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C1" w:rsidRDefault="00F402C1" w:rsidP="00F402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Приложение 1</w:t>
      </w: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к  </w:t>
      </w:r>
      <w:r w:rsidRPr="00272694">
        <w:rPr>
          <w:rFonts w:ascii="Times New Roman" w:hAnsi="Times New Roman" w:cs="Times New Roman"/>
          <w:b/>
          <w:sz w:val="16"/>
          <w:szCs w:val="16"/>
        </w:rPr>
        <w:t xml:space="preserve"> Положению </w:t>
      </w: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272694">
        <w:rPr>
          <w:rFonts w:ascii="Times New Roman" w:hAnsi="Times New Roman" w:cs="Times New Roman"/>
          <w:b/>
          <w:sz w:val="16"/>
          <w:szCs w:val="16"/>
        </w:rPr>
        <w:t xml:space="preserve">о ведении индивидуальных карт </w:t>
      </w: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272694">
        <w:rPr>
          <w:rFonts w:ascii="Times New Roman" w:hAnsi="Times New Roman" w:cs="Times New Roman"/>
          <w:b/>
          <w:sz w:val="16"/>
          <w:szCs w:val="16"/>
        </w:rPr>
        <w:t xml:space="preserve">сопровождения учащихся </w:t>
      </w: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272694">
        <w:rPr>
          <w:rFonts w:ascii="Times New Roman" w:hAnsi="Times New Roman" w:cs="Times New Roman"/>
          <w:b/>
          <w:sz w:val="16"/>
          <w:szCs w:val="16"/>
        </w:rPr>
        <w:t>с ограниченными возможностями здоровья</w:t>
      </w:r>
    </w:p>
    <w:p w:rsidR="00F402C1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272694">
        <w:rPr>
          <w:rFonts w:ascii="Times New Roman" w:hAnsi="Times New Roman" w:cs="Times New Roman"/>
          <w:b/>
          <w:sz w:val="16"/>
          <w:szCs w:val="16"/>
        </w:rPr>
        <w:t xml:space="preserve"> МБОУ лицея № 40 г. Орла</w:t>
      </w: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72694" w:rsidRDefault="00272694" w:rsidP="00272694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72694" w:rsidRDefault="00272694" w:rsidP="00A32CA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2694" w:rsidRPr="00272694" w:rsidRDefault="00272694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ИНДИВИДУАЛЬНАЯ КАРТА</w:t>
      </w: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воспитанника/учащегося </w:t>
      </w: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с ОВЗ</w:t>
      </w: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________________________________</w:t>
      </w:r>
    </w:p>
    <w:p w:rsidR="00A32CA7" w:rsidRPr="00A32CA7" w:rsidRDefault="00A237F4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  <w:r w:rsidRPr="00A237F4"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07pt;margin-top:25.45pt;width:99.75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" stroked="f" strokeweight=".5pt">
            <v:textbox>
              <w:txbxContent>
                <w:p w:rsidR="00DA5EDA" w:rsidRPr="00036055" w:rsidRDefault="00DA5EDA" w:rsidP="00A32CA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036055"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  <w:t>(Дата рождения)</w:t>
                  </w:r>
                </w:p>
                <w:p w:rsidR="00DA5EDA" w:rsidRDefault="00DA5EDA" w:rsidP="00A32CA7"/>
              </w:txbxContent>
            </v:textbox>
          </v:shape>
        </w:pict>
      </w:r>
      <w:r w:rsidR="00A32CA7" w:rsidRPr="00A32CA7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СОЦИАЛЬНЫЙ ПАСПОРТ СЕМЬИ 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ФИО, дата рождения 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Домашний адрес, телефон 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Данные о родителях: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Мать (ФИО, дата рождения, образование, </w:t>
      </w:r>
      <w:r w:rsidRPr="00A32C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статус</w:t>
      </w: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Отец (ФИО, дата рождения, образование, </w:t>
      </w:r>
      <w:r w:rsidRPr="00A32C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статус</w:t>
      </w: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Достаток в семье: низкий, средний, высокий (нужное подчеркнуть)  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С кем проживает ребенок: с родителями; с матерью; с отцом; с другими родственниками (или лицами их заменяющими)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других детях в семье  ________________________________________________________________________________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Взаимоотношения в семье: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1.атмосфера в семье тёплая, дружелюбная;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2.отношения близкие, доверительные;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3.отношения отчуждённые;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4.взаимопонимание ребёнка с родителями;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5.часто бывают конфликты.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Особенности семейного воспитания: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1.строгий контроль за поведения ребёнка (авторитарный);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2.большая самостоятельность ребёнка (либерально-попустительский);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3.родители постоянно сотрудничают с учителями (демократический);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4.конфликтные отношения родителей с учителями; 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5.родители не принимают участия в воспитании ребёнка, ребёнок предоставлен самому себе. 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Чрезвычайные ситуации в семье (развод, смерть близкого родственника, эмигранты и т.д.) 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Мероприятия, проводимые с семьей и ребенком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2314B0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</w:t>
      </w:r>
      <w:r w:rsidR="00F02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ый руководитель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A32CA7"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  <w:r w:rsidR="00F02E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A32CA7"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/ ______________________________________</w:t>
      </w:r>
      <w:r w:rsidR="00A32CA7"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A32CA7" w:rsidRPr="00A32CA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                                                                                                                        </w:t>
      </w:r>
      <w:r w:rsidR="00A32CA7" w:rsidRPr="00A32CA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ar-SA"/>
        </w:rPr>
        <w:t>ФИО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Результаты психологического/де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фектологического обследования </w:t>
      </w:r>
      <w:r w:rsidRPr="00A32C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школьника</w:t>
      </w: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709"/>
        <w:gridCol w:w="709"/>
        <w:gridCol w:w="992"/>
        <w:gridCol w:w="992"/>
        <w:gridCol w:w="993"/>
        <w:gridCol w:w="992"/>
        <w:gridCol w:w="1134"/>
        <w:gridCol w:w="992"/>
      </w:tblGrid>
      <w:tr w:rsidR="00C55718" w:rsidRPr="00A32CA7" w:rsidTr="00C55718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ВПФ и ЗУ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диагностики (уровни)</w:t>
            </w:r>
          </w:p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718" w:rsidRPr="00A32CA7" w:rsidTr="00C55718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8" w:rsidRPr="00A32CA7" w:rsidRDefault="00C55718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902A19" w:rsidRPr="00A32CA7" w:rsidTr="0013675A">
        <w:trPr>
          <w:cantSplit/>
          <w:trHeight w:val="128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(уровни)</w:t>
            </w: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(уровни)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(уровни)</w:t>
            </w:r>
          </w:p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(уровни)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(уровни)</w:t>
            </w:r>
          </w:p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(уровни)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(уровни)</w:t>
            </w:r>
          </w:p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1367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(уровни)</w:t>
            </w: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A19" w:rsidRPr="00C55718" w:rsidRDefault="00902A19" w:rsidP="00C5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Психо-физиологическая</w:t>
            </w:r>
            <w:proofErr w:type="spellEnd"/>
            <w:proofErr w:type="gramEnd"/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сфера</w:t>
            </w: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Ведущая рука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мелкой мускулатуры руки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крупной моторики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Мимическая выразительность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Интонационная выразительность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Зрительное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восприятие</w:t>
            </w: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цвет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формы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предмета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предмета в необычном ракурсе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Пространственное восприятие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Поворот листа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Поворот изображения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последовательных картинок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Соотнесение рассказа и раскладки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Пространственное расположение частей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изображения в пространстве листа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изображения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Слуховая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Зрительная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Тактильная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Внимание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Концентрация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Устойчивость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используемых цветов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изображения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Стереотипность изображения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Невербальное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Вербальное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Мышление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мышления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Синтез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Конкретизация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Сериация</w:t>
            </w:r>
            <w:proofErr w:type="spellEnd"/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Рассуждение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A19" w:rsidRPr="00A32CA7" w:rsidRDefault="00902A19" w:rsidP="00C557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(прямой, обратный)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rPr>
          <w:trHeight w:val="6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итога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Соотнесение количества предметов с количеством пальцев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множеств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Количественный и порядковый счет</w:t>
            </w:r>
          </w:p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цифр до …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Уравнивание множеств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числа </w:t>
            </w:r>
          </w:p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простых задач на наглядной основе на сложение и вычитание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на наглядной основе простых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использование математических знаков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rPr>
          <w:cantSplit/>
          <w:trHeight w:val="11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2A19" w:rsidRPr="00A32CA7" w:rsidRDefault="00902A19" w:rsidP="00C55718">
            <w:pPr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Ознакомление с окружающим миром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Знает свое имя, фамилию, имена и фамилии родителей, ближайших родственников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19" w:rsidRPr="00A32CA7" w:rsidRDefault="00902A19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Знает свой адрес, проезд к дому и к школе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Чтение наизусть 2—3 коротких стихотворений  четверостиший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Головные уборы</w:t>
            </w:r>
          </w:p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Одежда</w:t>
            </w:r>
          </w:p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Обувь</w:t>
            </w:r>
          </w:p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Посуда</w:t>
            </w:r>
          </w:p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Мебель</w:t>
            </w:r>
          </w:p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Транспорт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Игры и забавы детей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Растения: деревья, кусты, трава, цветы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Домашние животные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Дикие животные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Перелётные и зимующие птицы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Домашние птицы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Насекомые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Лес, поле, сад, огород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Фрукты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Овощи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Ягоды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Времена года. Знает характерные признаки  и смену времен года, соотносит с каждым сезоном особенности жизни людей, животных, растений; определение времён года на картинках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Устанавливание элементарных причинно-следственных связей между природными явлениями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ar-SA"/>
              </w:rPr>
              <w:t>Временные представления</w:t>
            </w:r>
          </w:p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Знание названий дней: вчера, сегодня, завтра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Части суток: утро, день, вечер, ночь; смена частей суток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rPr>
          <w:trHeight w:val="2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Дни недели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902A19" w:rsidRPr="00A32CA7" w:rsidTr="00C55718"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902A19" w:rsidRPr="00A32CA7" w:rsidRDefault="00902A19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2A19" w:rsidRPr="00A32CA7" w:rsidRDefault="00902A19" w:rsidP="00A32CA7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32CA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ar-SA"/>
              </w:rPr>
              <w:t>Месяцы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02A19" w:rsidRPr="00A32CA7" w:rsidRDefault="00902A19" w:rsidP="00A32C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sectPr w:rsidR="00A32CA7" w:rsidRPr="00A32CA7">
          <w:footerReference w:type="default" r:id="rId7"/>
          <w:pgSz w:w="11906" w:h="16838"/>
          <w:pgMar w:top="680" w:right="851" w:bottom="1134" w:left="1418" w:header="720" w:footer="720" w:gutter="0"/>
          <w:cols w:space="720"/>
        </w:sectPr>
      </w:pP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A32C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Психологическое развитие ребёнка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9"/>
        <w:gridCol w:w="139"/>
        <w:gridCol w:w="5097"/>
        <w:gridCol w:w="494"/>
        <w:gridCol w:w="641"/>
        <w:gridCol w:w="439"/>
        <w:gridCol w:w="554"/>
        <w:gridCol w:w="297"/>
        <w:gridCol w:w="554"/>
        <w:gridCol w:w="142"/>
        <w:gridCol w:w="438"/>
        <w:gridCol w:w="697"/>
        <w:gridCol w:w="295"/>
        <w:gridCol w:w="845"/>
        <w:gridCol w:w="289"/>
        <w:gridCol w:w="850"/>
        <w:gridCol w:w="998"/>
        <w:gridCol w:w="1137"/>
        <w:gridCol w:w="142"/>
      </w:tblGrid>
      <w:tr w:rsidR="00DA5EDA" w:rsidRPr="00A32CA7" w:rsidTr="00905087">
        <w:trPr>
          <w:gridAfter w:val="1"/>
          <w:wAfter w:w="142" w:type="dxa"/>
        </w:trPr>
        <w:tc>
          <w:tcPr>
            <w:tcW w:w="6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A5EDA" w:rsidRPr="00A32CA7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Эмоционально-аффективная  сфера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201_ -201_ уч. год.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201_ -201_ уч. год.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201_ -201_ уч. год.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201_ -201_ уч. год.</w:t>
            </w:r>
          </w:p>
        </w:tc>
      </w:tr>
      <w:tr w:rsidR="00DA5EDA" w:rsidRPr="00A32CA7" w:rsidTr="00905087">
        <w:trPr>
          <w:gridAfter w:val="1"/>
          <w:wAfter w:w="142" w:type="dxa"/>
          <w:trHeight w:val="642"/>
        </w:trPr>
        <w:tc>
          <w:tcPr>
            <w:tcW w:w="6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DA" w:rsidRPr="00A32CA7" w:rsidRDefault="00DA5EDA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уч. года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Конец уч. </w:t>
            </w:r>
          </w:p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уч. года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уч. года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уч. года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DA5EDA" w:rsidRDefault="00DA5EDA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уч. 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уч.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уч. года</w:t>
            </w:r>
          </w:p>
        </w:tc>
      </w:tr>
      <w:tr w:rsidR="00DA5EDA" w:rsidRPr="00A32CA7" w:rsidTr="00905087">
        <w:trPr>
          <w:gridAfter w:val="1"/>
          <w:wAfter w:w="142" w:type="dxa"/>
          <w:cantSplit/>
          <w:trHeight w:val="155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</w:t>
            </w:r>
          </w:p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адекватный</w:t>
            </w:r>
          </w:p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тревожный</w:t>
            </w:r>
          </w:p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депрессивный </w:t>
            </w:r>
          </w:p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безразличный</w:t>
            </w:r>
          </w:p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эйфоричный</w:t>
            </w:r>
            <w:proofErr w:type="spellEnd"/>
          </w:p>
          <w:p w:rsidR="00DA5EDA" w:rsidRPr="00902A19" w:rsidRDefault="00DA5EDA" w:rsidP="00BC1317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дисфоричный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Выраженность эмоций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902A19" w:rsidRDefault="00DA5EDA" w:rsidP="00BC1317">
            <w:pPr>
              <w:numPr>
                <w:ilvl w:val="0"/>
                <w:numId w:val="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 эмоциональные проявления отчётливы, выражены и разнообразны, проявляются спонтанно</w:t>
            </w:r>
          </w:p>
          <w:p w:rsidR="00DA5EDA" w:rsidRPr="00902A19" w:rsidRDefault="00DA5EDA" w:rsidP="00BC1317">
            <w:pPr>
              <w:numPr>
                <w:ilvl w:val="0"/>
                <w:numId w:val="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напряжённость</w:t>
            </w:r>
          </w:p>
          <w:p w:rsidR="00DA5EDA" w:rsidRPr="00902A19" w:rsidRDefault="00DA5EDA" w:rsidP="00BC1317">
            <w:pPr>
              <w:numPr>
                <w:ilvl w:val="0"/>
                <w:numId w:val="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чрезмерная выраженность </w:t>
            </w:r>
            <w:proofErr w:type="spellStart"/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сензитивных</w:t>
            </w:r>
            <w:proofErr w:type="spellEnd"/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негативных эмоциональных реакций</w:t>
            </w:r>
          </w:p>
          <w:p w:rsidR="00DA5EDA" w:rsidRDefault="00DA5EDA" w:rsidP="00BC1317">
            <w:pPr>
              <w:numPr>
                <w:ilvl w:val="0"/>
                <w:numId w:val="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индифферентность или слабая выраженность эмоций</w:t>
            </w: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Pr="00902A19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подвижность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902A19" w:rsidRDefault="00DA5EDA" w:rsidP="00BC1317">
            <w:pPr>
              <w:numPr>
                <w:ilvl w:val="0"/>
                <w:numId w:val="3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уравновешенность</w:t>
            </w:r>
          </w:p>
          <w:p w:rsidR="00DA5EDA" w:rsidRPr="00902A19" w:rsidRDefault="00DA5EDA" w:rsidP="00BC1317">
            <w:pPr>
              <w:numPr>
                <w:ilvl w:val="0"/>
                <w:numId w:val="3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чрезмерно быстрая и частая смена настроений</w:t>
            </w:r>
          </w:p>
          <w:p w:rsidR="00DA5EDA" w:rsidRDefault="00DA5EDA" w:rsidP="00BC1317">
            <w:pPr>
              <w:numPr>
                <w:ilvl w:val="0"/>
                <w:numId w:val="3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ригидность</w:t>
            </w: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Pr="00902A19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регулировать эмоции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902A19" w:rsidRDefault="00DA5EDA" w:rsidP="00BC1317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владеет регуляцией</w:t>
            </w:r>
          </w:p>
          <w:p w:rsidR="00DA5EDA" w:rsidRPr="00902A19" w:rsidRDefault="00DA5EDA" w:rsidP="00BC1317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импульсивность в пределах нормы</w:t>
            </w:r>
          </w:p>
          <w:p w:rsidR="00DA5EDA" w:rsidRDefault="00DA5EDA" w:rsidP="00BC1317">
            <w:pPr>
              <w:numPr>
                <w:ilvl w:val="0"/>
                <w:numId w:val="4"/>
              </w:numPr>
              <w:tabs>
                <w:tab w:val="num" w:pos="0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«отложить» эмоциональное проявление</w:t>
            </w: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087" w:rsidRPr="00902A19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182C3B">
        <w:trPr>
          <w:gridAfter w:val="1"/>
          <w:wAfter w:w="142" w:type="dxa"/>
        </w:trPr>
        <w:tc>
          <w:tcPr>
            <w:tcW w:w="15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13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сфера</w:t>
            </w: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контакта ребёнка с взрослым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 вступает легко и быстро, проявляет в нём заинтересованность, контакт стабилен</w:t>
            </w:r>
          </w:p>
          <w:p w:rsidR="00DA5EDA" w:rsidRPr="00A32CA7" w:rsidRDefault="00DA5EDA" w:rsidP="00BC1317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 вступает легко, но он носит нестабильный характер</w:t>
            </w:r>
          </w:p>
          <w:p w:rsidR="00DA5EDA" w:rsidRPr="00A32CA7" w:rsidRDefault="00DA5EDA" w:rsidP="00BC1317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 вступает легко, но он носит формальный, поверхностный характер,</w:t>
            </w:r>
          </w:p>
          <w:p w:rsidR="00DA5EDA" w:rsidRPr="00A32CA7" w:rsidRDefault="00DA5EDA" w:rsidP="00BC1317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 вступает не сразу, с трудом, но в последующем контакт стабильный, полноценный</w:t>
            </w:r>
          </w:p>
          <w:p w:rsidR="00DA5EDA" w:rsidRPr="00A32CA7" w:rsidRDefault="00DA5EDA" w:rsidP="00BC1317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 вступать отказывается проявляет негативизм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cantSplit/>
          <w:trHeight w:val="1134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общения ребёнка со взрослым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6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общение</w:t>
            </w:r>
          </w:p>
          <w:p w:rsidR="00DA5EDA" w:rsidRPr="00A32CA7" w:rsidRDefault="00DA5EDA" w:rsidP="00BC1317">
            <w:pPr>
              <w:numPr>
                <w:ilvl w:val="0"/>
                <w:numId w:val="6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реактивное, с элементами инициативного, общение</w:t>
            </w:r>
          </w:p>
          <w:p w:rsidR="00DA5EDA" w:rsidRPr="00A32CA7" w:rsidRDefault="00DA5EDA" w:rsidP="00BC1317">
            <w:pPr>
              <w:numPr>
                <w:ilvl w:val="0"/>
                <w:numId w:val="6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реактивное общение</w:t>
            </w:r>
          </w:p>
          <w:p w:rsidR="00DA5EDA" w:rsidRDefault="00DA5EDA" w:rsidP="00BC1317">
            <w:pPr>
              <w:numPr>
                <w:ilvl w:val="0"/>
                <w:numId w:val="6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 в общении при общей сниженной психической активности или непродуктивная активность в общении.</w:t>
            </w:r>
          </w:p>
          <w:p w:rsidR="00905087" w:rsidRPr="00A32CA7" w:rsidRDefault="00905087" w:rsidP="0090508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Default="00905087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Default="00905087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Default="00905087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Default="00905087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Pr="00A32CA7" w:rsidRDefault="00905087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cantSplit/>
          <w:trHeight w:val="1527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ребёнка в группе сверстников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7"/>
              </w:numPr>
              <w:tabs>
                <w:tab w:val="num" w:pos="72"/>
                <w:tab w:val="left" w:pos="321"/>
                <w:tab w:val="left" w:pos="49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лидер;</w:t>
            </w:r>
          </w:p>
          <w:p w:rsidR="00DA5EDA" w:rsidRPr="00A32CA7" w:rsidRDefault="00DA5EDA" w:rsidP="00BC1317">
            <w:pPr>
              <w:numPr>
                <w:ilvl w:val="0"/>
                <w:numId w:val="7"/>
              </w:numPr>
              <w:tabs>
                <w:tab w:val="num" w:pos="72"/>
                <w:tab w:val="left" w:pos="321"/>
                <w:tab w:val="left" w:pos="49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принятый;</w:t>
            </w:r>
          </w:p>
          <w:p w:rsidR="00DA5EDA" w:rsidRPr="00A32CA7" w:rsidRDefault="00DA5EDA" w:rsidP="00BC1317">
            <w:pPr>
              <w:numPr>
                <w:ilvl w:val="0"/>
                <w:numId w:val="7"/>
              </w:numPr>
              <w:tabs>
                <w:tab w:val="num" w:pos="72"/>
                <w:tab w:val="left" w:pos="321"/>
                <w:tab w:val="left" w:pos="49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предпочитаемый;</w:t>
            </w:r>
          </w:p>
          <w:p w:rsidR="00905087" w:rsidRPr="00905087" w:rsidRDefault="00DA5EDA" w:rsidP="00905087">
            <w:pPr>
              <w:numPr>
                <w:ilvl w:val="0"/>
                <w:numId w:val="7"/>
              </w:numPr>
              <w:tabs>
                <w:tab w:val="num" w:pos="72"/>
                <w:tab w:val="left" w:pos="321"/>
                <w:tab w:val="left" w:pos="49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изгой.</w:t>
            </w:r>
          </w:p>
          <w:p w:rsidR="00905087" w:rsidRDefault="00905087" w:rsidP="00905087">
            <w:pPr>
              <w:tabs>
                <w:tab w:val="left" w:pos="321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087" w:rsidRPr="00A32CA7" w:rsidRDefault="00905087" w:rsidP="00905087">
            <w:pPr>
              <w:tabs>
                <w:tab w:val="left" w:pos="321"/>
                <w:tab w:val="left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EDA" w:rsidRPr="00DA5EDA" w:rsidRDefault="00DA5EDA" w:rsidP="00DA5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C3B" w:rsidRPr="00A32CA7" w:rsidTr="00182C3B">
        <w:tc>
          <w:tcPr>
            <w:tcW w:w="154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3B" w:rsidRPr="00A32CA7" w:rsidRDefault="00182C3B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Личностная сфера</w:t>
            </w: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8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адекватная;</w:t>
            </w:r>
          </w:p>
          <w:p w:rsidR="00DA5EDA" w:rsidRPr="00A32CA7" w:rsidRDefault="00DA5EDA" w:rsidP="00BC1317">
            <w:pPr>
              <w:numPr>
                <w:ilvl w:val="0"/>
                <w:numId w:val="8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завышенная;</w:t>
            </w:r>
          </w:p>
          <w:p w:rsidR="00DA5EDA" w:rsidRPr="00A32CA7" w:rsidRDefault="00DA5EDA" w:rsidP="00BC1317">
            <w:pPr>
              <w:numPr>
                <w:ilvl w:val="0"/>
                <w:numId w:val="8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Тревожность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9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спокойный, уверенный;</w:t>
            </w:r>
          </w:p>
          <w:p w:rsidR="00DA5EDA" w:rsidRPr="00A32CA7" w:rsidRDefault="00DA5EDA" w:rsidP="00BC1317">
            <w:pPr>
              <w:numPr>
                <w:ilvl w:val="0"/>
                <w:numId w:val="9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тревожный;</w:t>
            </w:r>
          </w:p>
          <w:p w:rsidR="00DA5EDA" w:rsidRPr="00A32CA7" w:rsidRDefault="00DA5EDA" w:rsidP="00BC1317">
            <w:pPr>
              <w:numPr>
                <w:ilvl w:val="0"/>
                <w:numId w:val="9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возбудимый, присутствует моторное беспокойство.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0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дружелюбный;</w:t>
            </w:r>
          </w:p>
          <w:p w:rsidR="00DA5EDA" w:rsidRPr="00A32CA7" w:rsidRDefault="00DA5EDA" w:rsidP="00BC1317">
            <w:pPr>
              <w:numPr>
                <w:ilvl w:val="0"/>
                <w:numId w:val="10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агрессивный адекватно ситуации;</w:t>
            </w:r>
          </w:p>
          <w:p w:rsidR="00DA5EDA" w:rsidRPr="00A32CA7" w:rsidRDefault="00DA5EDA" w:rsidP="00BC1317">
            <w:pPr>
              <w:numPr>
                <w:ilvl w:val="0"/>
                <w:numId w:val="10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агрессивный в любой ситуации.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1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дружно, без конфликтно играть с другими детьми;</w:t>
            </w:r>
          </w:p>
          <w:p w:rsidR="00DA5EDA" w:rsidRPr="00A32CA7" w:rsidRDefault="00DA5EDA" w:rsidP="00BC1317">
            <w:pPr>
              <w:numPr>
                <w:ilvl w:val="0"/>
                <w:numId w:val="11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возникают, но редко;</w:t>
            </w:r>
          </w:p>
          <w:p w:rsidR="00DA5EDA" w:rsidRPr="00A32CA7" w:rsidRDefault="00DA5EDA" w:rsidP="00BC1317">
            <w:pPr>
              <w:numPr>
                <w:ilvl w:val="0"/>
                <w:numId w:val="11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ссорится с детьми.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активный;</w:t>
            </w:r>
          </w:p>
          <w:p w:rsidR="00DA5EDA" w:rsidRPr="00A32CA7" w:rsidRDefault="00DA5EDA" w:rsidP="00BC1317">
            <w:pPr>
              <w:numPr>
                <w:ilvl w:val="0"/>
                <w:numId w:val="1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A5EDA" w:rsidRPr="00A32CA7" w:rsidRDefault="00DA5EDA" w:rsidP="00BC1317">
            <w:pPr>
              <w:numPr>
                <w:ilvl w:val="0"/>
                <w:numId w:val="12"/>
              </w:num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Инициативность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A32CA7">
            <w:p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инициативный;</w:t>
            </w:r>
          </w:p>
          <w:p w:rsidR="00DA5EDA" w:rsidRPr="00A32CA7" w:rsidRDefault="00DA5EDA" w:rsidP="00A32CA7">
            <w:p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иногда проявляет инициативу;</w:t>
            </w:r>
          </w:p>
          <w:p w:rsidR="00DA5EDA" w:rsidRPr="00A32CA7" w:rsidRDefault="00DA5EDA" w:rsidP="00A32CA7">
            <w:pPr>
              <w:tabs>
                <w:tab w:val="num" w:pos="72"/>
                <w:tab w:val="left" w:pos="2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безынициативный.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на замечания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3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замечания старается исправить ошибку;</w:t>
            </w:r>
          </w:p>
          <w:p w:rsidR="00DA5EDA" w:rsidRPr="00A32CA7" w:rsidRDefault="00DA5EDA" w:rsidP="00BC1317">
            <w:pPr>
              <w:numPr>
                <w:ilvl w:val="0"/>
                <w:numId w:val="13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замечания отказывается от дальнейших действий, раздражается, замыкается;</w:t>
            </w:r>
          </w:p>
          <w:p w:rsidR="00DA5EDA" w:rsidRPr="00A32CA7" w:rsidRDefault="00DA5EDA" w:rsidP="00BC1317">
            <w:pPr>
              <w:numPr>
                <w:ilvl w:val="0"/>
                <w:numId w:val="13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реакция на замечание</w:t>
            </w:r>
          </w:p>
          <w:p w:rsidR="00DA5EDA" w:rsidRPr="00A32CA7" w:rsidRDefault="00DA5EDA" w:rsidP="00BC1317">
            <w:pPr>
              <w:numPr>
                <w:ilvl w:val="0"/>
                <w:numId w:val="13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замечания наблюдаются ярко выраженные негативные, агрессивные реакции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Реакция на одобрение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4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одобрение вызывают окрашенную положительными эмоциями реакцию;</w:t>
            </w:r>
          </w:p>
          <w:p w:rsidR="00DA5EDA" w:rsidRPr="00A32CA7" w:rsidRDefault="00DA5EDA" w:rsidP="00BC1317">
            <w:pPr>
              <w:numPr>
                <w:ilvl w:val="0"/>
                <w:numId w:val="14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одобрение наряду с проявлением радости вызывают резкое повышение результативности выполнения заданий;</w:t>
            </w:r>
          </w:p>
          <w:p w:rsidR="00DA5EDA" w:rsidRPr="00A32CA7" w:rsidRDefault="00DA5EDA" w:rsidP="00BC1317">
            <w:pPr>
              <w:numPr>
                <w:ilvl w:val="0"/>
                <w:numId w:val="14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равнодушное отношение к поощрению и одобрению;</w:t>
            </w:r>
          </w:p>
          <w:p w:rsidR="00905087" w:rsidRPr="00905087" w:rsidRDefault="00DA5EDA" w:rsidP="00905087">
            <w:pPr>
              <w:numPr>
                <w:ilvl w:val="0"/>
                <w:numId w:val="14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поощрении наблюдается дурашливость, неадекватность поведения.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301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902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и динамика деятельности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5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или высокий темп, равномерный;</w:t>
            </w:r>
          </w:p>
          <w:p w:rsidR="00DA5EDA" w:rsidRPr="00A32CA7" w:rsidRDefault="00DA5EDA" w:rsidP="00BC1317">
            <w:pPr>
              <w:numPr>
                <w:ilvl w:val="0"/>
                <w:numId w:val="15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медлительность, но равномерность при выполнении всего задания</w:t>
            </w:r>
          </w:p>
          <w:p w:rsidR="00DA5EDA" w:rsidRPr="00A32CA7" w:rsidRDefault="00DA5EDA" w:rsidP="00BC1317">
            <w:pPr>
              <w:numPr>
                <w:ilvl w:val="0"/>
                <w:numId w:val="15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или высокий темп сменяется медлительностью или наоборот (неравномерная динамика)</w:t>
            </w:r>
          </w:p>
          <w:p w:rsidR="00DA5EDA" w:rsidRPr="00A32CA7" w:rsidRDefault="00DA5EDA" w:rsidP="00BC1317">
            <w:pPr>
              <w:numPr>
                <w:ilvl w:val="0"/>
                <w:numId w:val="15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импульсивность, расторможенность, поспешность при выполнении задания</w:t>
            </w:r>
          </w:p>
          <w:p w:rsidR="00DA5EDA" w:rsidRPr="00A32CA7" w:rsidRDefault="00DA5EDA" w:rsidP="00BC1317">
            <w:pPr>
              <w:numPr>
                <w:ilvl w:val="0"/>
                <w:numId w:val="15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медлительность, заторможенность при выполнении задания.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Default="00F02ECE" w:rsidP="0090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ECE" w:rsidRPr="00A32CA7" w:rsidRDefault="00F02ECE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C3B" w:rsidRPr="00A32CA7" w:rsidTr="0031528D">
        <w:trPr>
          <w:gridAfter w:val="1"/>
          <w:wAfter w:w="142" w:type="dxa"/>
        </w:trPr>
        <w:tc>
          <w:tcPr>
            <w:tcW w:w="15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3B" w:rsidRPr="00A32CA7" w:rsidRDefault="00182C3B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Волевая сфера</w:t>
            </w: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363E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Работоспособность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6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 работоспособность сохраняется до конца задания;</w:t>
            </w:r>
          </w:p>
          <w:p w:rsidR="00DA5EDA" w:rsidRPr="00A32CA7" w:rsidRDefault="00DA5EDA" w:rsidP="00BC1317">
            <w:pPr>
              <w:numPr>
                <w:ilvl w:val="0"/>
                <w:numId w:val="16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работоспособность (повышение деятельности наблюдается с середины или к концу задания)</w:t>
            </w:r>
          </w:p>
          <w:p w:rsidR="00DA5EDA" w:rsidRPr="00A32CA7" w:rsidRDefault="00DA5EDA" w:rsidP="00BC1317">
            <w:pPr>
              <w:numPr>
                <w:ilvl w:val="0"/>
                <w:numId w:val="16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Мерцательный характер работоспособности</w:t>
            </w:r>
          </w:p>
          <w:p w:rsidR="00DA5EDA" w:rsidRPr="00A32CA7" w:rsidRDefault="00DA5EDA" w:rsidP="00BC1317">
            <w:pPr>
              <w:numPr>
                <w:ilvl w:val="0"/>
                <w:numId w:val="16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работоспособность (пресыщение деятельностью наблюдается с начала выполнения задания)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363E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инструкции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7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сохраняется до конца задания;</w:t>
            </w:r>
          </w:p>
          <w:p w:rsidR="00DA5EDA" w:rsidRPr="00A32CA7" w:rsidRDefault="00DA5EDA" w:rsidP="00BC1317">
            <w:pPr>
              <w:numPr>
                <w:ilvl w:val="0"/>
                <w:numId w:val="17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понимается, наблюдаются трудности вхождения в работу, некоторые правила постигаются в процессе работы</w:t>
            </w:r>
          </w:p>
          <w:p w:rsidR="00DA5EDA" w:rsidRPr="00A32CA7" w:rsidRDefault="00DA5EDA" w:rsidP="00BC1317">
            <w:pPr>
              <w:numPr>
                <w:ilvl w:val="0"/>
                <w:numId w:val="17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теряется, самоконтроль присутствует только в отношении части инструкции</w:t>
            </w:r>
          </w:p>
          <w:p w:rsidR="00DA5EDA" w:rsidRPr="00A32CA7" w:rsidRDefault="00DA5EDA" w:rsidP="00BC1317">
            <w:pPr>
              <w:numPr>
                <w:ilvl w:val="0"/>
                <w:numId w:val="17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 общая цель задания и элементы инструкции, до конца задания не сохраняются даже лёгкие правила</w:t>
            </w:r>
          </w:p>
          <w:p w:rsidR="00DA5EDA" w:rsidRPr="00A32CA7" w:rsidRDefault="00DA5EDA" w:rsidP="00BC1317">
            <w:pPr>
              <w:numPr>
                <w:ilvl w:val="0"/>
                <w:numId w:val="17"/>
              </w:numPr>
              <w:tabs>
                <w:tab w:val="num" w:pos="72"/>
                <w:tab w:val="left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не принимается, наблюдается стихийная активность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DA" w:rsidRPr="00A32CA7" w:rsidTr="00905087">
        <w:trPr>
          <w:gridAfter w:val="1"/>
          <w:wAfter w:w="142" w:type="dxa"/>
          <w:cantSplit/>
          <w:trHeight w:val="11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EDA" w:rsidRPr="00A32CA7" w:rsidRDefault="00DA5EDA" w:rsidP="00363E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оказанной ребёнку помощи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A" w:rsidRPr="00A32CA7" w:rsidRDefault="00DA5EDA" w:rsidP="00BC1317">
            <w:pPr>
              <w:numPr>
                <w:ilvl w:val="0"/>
                <w:numId w:val="18"/>
              </w:numPr>
              <w:tabs>
                <w:tab w:val="num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организующая;</w:t>
            </w:r>
          </w:p>
          <w:p w:rsidR="00DA5EDA" w:rsidRPr="00A32CA7" w:rsidRDefault="00DA5EDA" w:rsidP="00BC1317">
            <w:pPr>
              <w:numPr>
                <w:ilvl w:val="0"/>
                <w:numId w:val="18"/>
              </w:numPr>
              <w:tabs>
                <w:tab w:val="num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стимулирующая;</w:t>
            </w:r>
          </w:p>
          <w:p w:rsidR="00DA5EDA" w:rsidRPr="00A32CA7" w:rsidRDefault="00DA5EDA" w:rsidP="00BC1317">
            <w:pPr>
              <w:numPr>
                <w:ilvl w:val="0"/>
                <w:numId w:val="18"/>
              </w:numPr>
              <w:tabs>
                <w:tab w:val="num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разъясняющая;</w:t>
            </w:r>
          </w:p>
          <w:p w:rsidR="00DA5EDA" w:rsidRPr="00A32CA7" w:rsidRDefault="00DA5EDA" w:rsidP="00BC1317">
            <w:pPr>
              <w:numPr>
                <w:ilvl w:val="0"/>
                <w:numId w:val="18"/>
              </w:numPr>
              <w:tabs>
                <w:tab w:val="num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наглядно-действенная;</w:t>
            </w:r>
          </w:p>
          <w:p w:rsidR="00DA5EDA" w:rsidRPr="00A32CA7" w:rsidRDefault="00DA5EDA" w:rsidP="00BC1317">
            <w:pPr>
              <w:numPr>
                <w:ilvl w:val="0"/>
                <w:numId w:val="18"/>
              </w:numPr>
              <w:tabs>
                <w:tab w:val="num" w:pos="0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конкретная обучающая.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DA" w:rsidRPr="00A32CA7" w:rsidRDefault="00DA5EDA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специалиста:________________________________________________________________________________________________________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специалиста:________________________________________________________________________________________________________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2ECE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2ECE" w:rsidSect="0013675A">
          <w:pgSz w:w="16838" w:h="11906" w:orient="landscape"/>
          <w:pgMar w:top="851" w:right="567" w:bottom="568" w:left="1134" w:header="720" w:footer="720" w:gutter="0"/>
          <w:cols w:space="720"/>
        </w:sectPr>
      </w:pPr>
      <w:proofErr w:type="spellStart"/>
      <w:r w:rsidRPr="00A32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Педагог-психолог___________</w:t>
      </w:r>
      <w:r w:rsidR="009050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spellEnd"/>
      <w:r w:rsidR="00905087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</w:t>
      </w:r>
    </w:p>
    <w:p w:rsidR="00A32CA7" w:rsidRPr="00A32CA7" w:rsidRDefault="00A32CA7" w:rsidP="00A32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32CA7" w:rsidRPr="00A32CA7" w:rsidSect="00F02ECE">
          <w:type w:val="continuous"/>
          <w:pgSz w:w="16838" w:h="11906" w:orient="landscape"/>
          <w:pgMar w:top="851" w:right="567" w:bottom="568" w:left="1134" w:header="720" w:footer="720" w:gutter="0"/>
          <w:cols w:space="720"/>
        </w:sectPr>
      </w:pP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логопедического обследования</w:t>
      </w: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FE772C" w:rsidRPr="00A32CA7" w:rsidTr="00D279CC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обследования</w:t>
            </w:r>
          </w:p>
        </w:tc>
      </w:tr>
      <w:tr w:rsidR="00FE772C" w:rsidRPr="00A32CA7" w:rsidTr="00D31261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FE772C" w:rsidRDefault="00FE772C" w:rsidP="00B1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</w:t>
            </w: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Анатомическое строение органов периферического отдела артикуляционного аппарата</w:t>
            </w: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(аномалии в строении: губ, челюстей, прикуса, зубов, языка, неба)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Речевая моторика</w:t>
            </w: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(движение губ, языка, нижней челюсти, мягкого неба)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Состояние слуховой, дыхательной и голосовой функций</w:t>
            </w: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тип дыхания, объем, продолжительность речевого выдоха)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Особенности динамической стороны речи</w:t>
            </w: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(темп, ритм, интонация)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Состояние звукопроизношения:</w:t>
            </w:r>
          </w:p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гласные: А  О  У 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 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  СЬ 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ЗЬ  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Ж  Ч  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РЬ  Л  ЛЬ  М  МЬ  Н  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Йотированные: Я  Е 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Звонкие и глухие: Б-П   </w:t>
            </w:r>
            <w:proofErr w:type="gram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Д-Т</w:t>
            </w:r>
            <w:proofErr w:type="gramEnd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Г-К   В-Ф   З-С   Ж-Ш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Твердые и мягкие согласные: Т-ТЬ   Д-ДЬ   К-КЬ   Г-ГЬ   Х-ХЬ   Н-НЬ   М-МЬ   Л-ЛЬ   З-ЗЬ   Р-РЬ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Воспроизведение:</w:t>
            </w:r>
          </w:p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слоговой структуры слова, </w:t>
            </w:r>
            <w:proofErr w:type="spellStart"/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звуконаполняемость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предложений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Состояние фонематического анализа, синтеза и фонематических представлений:</w:t>
            </w:r>
          </w:p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выделение начального гласного звука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дифференциация звуков по противопоставлению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дифференциация слогов по противопоставлению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фонематические представления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8. Исследование </w:t>
            </w:r>
            <w:proofErr w:type="spellStart"/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импрессивной</w:t>
            </w:r>
            <w:proofErr w:type="spellEnd"/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речи:</w:t>
            </w:r>
          </w:p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понимание связной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понимание распространенного предложения по сюжетной картинке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понимание различных грамматических 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Исследование экспрессивной речи:</w:t>
            </w:r>
          </w:p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назвать предметы, картинки по темам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назвать предметы по описанию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назвать действия по предъявленному предмету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назвать способы передвижения или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подобрать определения к словам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подобрать антонимы к словам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подобрать родственные однокоренные слова к словам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 Исследование грамматического строя речи:</w:t>
            </w:r>
          </w:p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изменение по падежам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преобразование имени существительного в именительном падеже единственного числа во множественное число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образование форм имен существительных родительного падежа единственного и множественного числа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согласование прилагательных с существительными единственного числа в роде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согласование числительных "два" и "пять" с существительными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состояние функции словообразования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характер употребления предложных конструкций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 Чтение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2C" w:rsidRPr="00A32CA7" w:rsidTr="00FE77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2C" w:rsidRPr="00A32CA7" w:rsidRDefault="00FE772C" w:rsidP="00A3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C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 Письмо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2C" w:rsidRPr="00A32CA7" w:rsidRDefault="00FE772C" w:rsidP="00A3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2CA7" w:rsidRPr="00A32CA7" w:rsidRDefault="00A32CA7" w:rsidP="009050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>ЛОГОПЕДИЧЕСКОЕ ЗАКЛЮЧЕНИЕ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</w:pP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Артикуляционный аппарат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___________________________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  <w:t>Устная речь:</w:t>
      </w:r>
    </w:p>
    <w:p w:rsidR="00A32CA7" w:rsidRDefault="00A32CA7" w:rsidP="00A32CA7">
      <w:pPr>
        <w:shd w:val="clear" w:color="auto" w:fill="FFFFFF"/>
        <w:tabs>
          <w:tab w:val="left" w:leader="underscore" w:pos="365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общее звучание речи:_______________________________________________________________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________</w:t>
      </w:r>
      <w:r w:rsidRPr="00A32CA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br/>
      </w:r>
      <w:r w:rsidRPr="00A32C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понимание речи    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________________________</w:t>
      </w:r>
    </w:p>
    <w:p w:rsidR="00363EE6" w:rsidRPr="00A32CA7" w:rsidRDefault="00363EE6" w:rsidP="00A32CA7">
      <w:pPr>
        <w:shd w:val="clear" w:color="auto" w:fill="FFFFFF"/>
        <w:tabs>
          <w:tab w:val="left" w:leader="underscore" w:pos="365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_________________________________________________________________________________________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активный словарь </w:t>
      </w:r>
      <w:r w:rsidRPr="00A32CA7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ar-SA"/>
        </w:rPr>
        <w:t>_________________________________________________________________</w:t>
      </w:r>
      <w:r w:rsidR="00363EE6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ar-SA"/>
        </w:rPr>
        <w:t>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грамматический строй речи_________________________________________________________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________</w:t>
      </w:r>
    </w:p>
    <w:p w:rsidR="00A32CA7" w:rsidRPr="00A32CA7" w:rsidRDefault="00A32CA7" w:rsidP="00A32CA7">
      <w:pPr>
        <w:shd w:val="clear" w:color="auto" w:fill="FFFFFF"/>
        <w:tabs>
          <w:tab w:val="left" w:leader="underscore" w:pos="254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слоговая структура речи  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________</w:t>
      </w:r>
    </w:p>
    <w:p w:rsidR="00A32CA7" w:rsidRPr="00A32CA7" w:rsidRDefault="00A32CA7" w:rsidP="00A32CA7">
      <w:pPr>
        <w:shd w:val="clear" w:color="auto" w:fill="FFFFFF"/>
        <w:tabs>
          <w:tab w:val="left" w:leader="underscore" w:pos="254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звукопроизношение_______________________________________________________________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фонематическое восприятие, звуковой анализ, синтез 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связная речь____________________________________________________________________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___________</w:t>
      </w:r>
      <w:r w:rsidRPr="00A32C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</w:t>
      </w:r>
      <w:r w:rsidR="00363E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___________</w:t>
      </w:r>
      <w:r w:rsidRPr="00A32C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_______________________________________________________________________________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темп и плавность речи (особенности речи, связанные с заиканием) _________________________________________________________________________________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Письменная речь: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Чтение______________________________________________________________________________________________________________________________________________________________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__________________</w:t>
      </w:r>
    </w:p>
    <w:p w:rsidR="00A32CA7" w:rsidRPr="00A32CA7" w:rsidRDefault="00A32CA7" w:rsidP="00A32CA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  <w:t>Письмо_________________________________________________________________________________________________________________________________________________________________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  <w:t>__________________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t xml:space="preserve">Заключение </w:t>
      </w:r>
      <w:r w:rsidRPr="00A32C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(уровень актуального развития, характерные нарушения и особенности)</w:t>
      </w:r>
      <w:r w:rsidRPr="00A32CA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_________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_________________________</w:t>
      </w: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ar-SA"/>
        </w:rPr>
      </w:pPr>
      <w:r w:rsidRPr="00A32CA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ar-SA"/>
        </w:rPr>
        <w:t>Рекомендации __________________________________________________________________________________________________________________________________________________________________________</w:t>
      </w:r>
      <w:r w:rsidR="00363EE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ar-SA"/>
        </w:rPr>
        <w:t>________________</w:t>
      </w: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CA7" w:rsidRPr="00A32CA7" w:rsidRDefault="00A32CA7" w:rsidP="00A32C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CA7">
        <w:rPr>
          <w:rFonts w:ascii="Times New Roman" w:eastAsia="Times New Roman" w:hAnsi="Times New Roman" w:cs="Times New Roman"/>
          <w:sz w:val="24"/>
          <w:szCs w:val="24"/>
          <w:lang w:eastAsia="ar-SA"/>
        </w:rPr>
        <w:t>« ____» ____________ 20     г.        Учитель-логопед:    _________/ _____________________</w:t>
      </w: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CA7" w:rsidRPr="00A32CA7" w:rsidRDefault="00A32CA7" w:rsidP="00A3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363EE6" w:rsidRDefault="00363EE6" w:rsidP="00314632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A746BF" w:rsidRPr="00314632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динамического наблюдения обучающегося</w:t>
      </w:r>
    </w:p>
    <w:p w:rsidR="00A746BF" w:rsidRPr="00314632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(заполняется 1 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полугодие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0"/>
        <w:gridCol w:w="977"/>
        <w:gridCol w:w="992"/>
        <w:gridCol w:w="1134"/>
        <w:gridCol w:w="992"/>
        <w:gridCol w:w="1134"/>
        <w:gridCol w:w="1134"/>
        <w:gridCol w:w="1134"/>
        <w:gridCol w:w="1134"/>
      </w:tblGrid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</w:t>
            </w:r>
          </w:p>
        </w:tc>
        <w:tc>
          <w:tcPr>
            <w:tcW w:w="8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развития</w:t>
            </w: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полугод.</w:t>
            </w:r>
          </w:p>
        </w:tc>
      </w:tr>
      <w:tr w:rsidR="00A746BF" w:rsidRPr="00314632" w:rsidTr="0089336C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E643AA" w:rsidRDefault="00A746BF" w:rsidP="0089336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E643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Психологическое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1.Понятийное логическое мышление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2.Понятийное образное мышление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3.Скорость переработки информации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4.Внимательность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5.Кратковременная речевая память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6.Кратковременная зрительная память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7.Настроение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E643AA" w:rsidRDefault="00A746BF" w:rsidP="0089336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E643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Логопедическое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1.Звукопроизношение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2.Фонематическое восприятие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3.Лексика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4.Грамматика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5.Связная речь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E643AA" w:rsidRDefault="00A746BF" w:rsidP="0089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43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Педагогическое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rPr>
          <w:trHeight w:val="2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1.Сформированность учебных навыков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rPr>
          <w:trHeight w:val="8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Математика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Литература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Русский язык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2.Сформированность школьно-значимых умений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Умение планировать свою деятельность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A746BF" w:rsidRPr="00314632" w:rsidTr="0089336C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  <w:r w:rsidRPr="0031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Способность понять и принять инструкцию</w:t>
            </w:r>
          </w:p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BF" w:rsidRPr="00314632" w:rsidRDefault="00A746BF" w:rsidP="0089336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kern w:val="32"/>
                <w:sz w:val="20"/>
                <w:szCs w:val="20"/>
                <w:lang w:eastAsia="ru-RU"/>
              </w:rPr>
            </w:pPr>
          </w:p>
        </w:tc>
      </w:tr>
    </w:tbl>
    <w:p w:rsidR="00A746BF" w:rsidRPr="00314632" w:rsidRDefault="00A746BF" w:rsidP="00A7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BF" w:rsidRDefault="00A746BF" w:rsidP="00A746BF">
      <w:pPr>
        <w:tabs>
          <w:tab w:val="left" w:pos="10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6BF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Психолог_____________________________________</w:t>
      </w:r>
    </w:p>
    <w:p w:rsidR="00A746BF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6BF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 ______________________________________</w:t>
      </w:r>
    </w:p>
    <w:p w:rsidR="00A746BF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6BF" w:rsidRPr="00E643AA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Педагог______________________________________</w:t>
      </w:r>
    </w:p>
    <w:p w:rsidR="00A746BF" w:rsidRPr="00314632" w:rsidRDefault="00A746BF" w:rsidP="00A746B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6BF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6BF" w:rsidRPr="00A746BF" w:rsidRDefault="00A746BF" w:rsidP="00A7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BF" w:rsidRPr="00A746BF" w:rsidRDefault="00A746BF" w:rsidP="00A7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BF" w:rsidRPr="00A746BF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Посещение </w:t>
      </w:r>
      <w:r w:rsidR="00F57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 внеурочной деятельности</w:t>
      </w:r>
      <w:proofErr w:type="gramStart"/>
      <w:r w:rsidR="00F57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F57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4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кружков и секций</w:t>
      </w:r>
    </w:p>
    <w:p w:rsidR="00A746BF" w:rsidRPr="00A746BF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959"/>
        <w:gridCol w:w="2409"/>
        <w:gridCol w:w="2127"/>
      </w:tblGrid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посещения </w:t>
            </w:r>
          </w:p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какого времени и периодичность)</w:t>
            </w: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A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внеурочной деятельности,</w:t>
            </w:r>
          </w:p>
          <w:p w:rsidR="00A746B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746BF"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ружок, секция</w:t>
            </w: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прекращения занятий</w:t>
            </w: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A746BF" w:rsidRPr="00A746BF" w:rsidTr="005D74F2">
        <w:tc>
          <w:tcPr>
            <w:tcW w:w="2996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A746BF" w:rsidRPr="00A746BF" w:rsidRDefault="00A746B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F572AF" w:rsidRPr="00A746BF" w:rsidTr="005D74F2">
        <w:tc>
          <w:tcPr>
            <w:tcW w:w="2996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F572AF" w:rsidRPr="00A746BF" w:rsidTr="005D74F2">
        <w:tc>
          <w:tcPr>
            <w:tcW w:w="2996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F572AF" w:rsidRPr="00A746BF" w:rsidTr="005D74F2">
        <w:tc>
          <w:tcPr>
            <w:tcW w:w="2996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  <w:tr w:rsidR="00F572AF" w:rsidRPr="00A746BF" w:rsidTr="005D74F2">
        <w:tc>
          <w:tcPr>
            <w:tcW w:w="2996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5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409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127" w:type="dxa"/>
          </w:tcPr>
          <w:p w:rsidR="00F572AF" w:rsidRPr="00A746BF" w:rsidRDefault="00F572AF" w:rsidP="00A7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</w:tbl>
    <w:p w:rsidR="00A746BF" w:rsidRPr="00A746BF" w:rsidRDefault="00A746BF" w:rsidP="00A7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ECE" w:rsidRPr="00905087" w:rsidRDefault="00A746BF" w:rsidP="00905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05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14632" w:rsidRPr="00314632" w:rsidRDefault="00314632" w:rsidP="00314632">
      <w:pPr>
        <w:tabs>
          <w:tab w:val="left" w:pos="10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74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</w:p>
    <w:p w:rsidR="006F60C6" w:rsidRDefault="006F60C6" w:rsidP="009050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632" w:rsidRPr="00314632" w:rsidRDefault="00314632" w:rsidP="0031463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14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№1</w:t>
      </w:r>
      <w:r w:rsidRPr="003146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изучения социально-психологической адаптации к школе учащегося с ограниченными возможностями здоровья</w:t>
      </w:r>
    </w:p>
    <w:p w:rsidR="00314632" w:rsidRPr="00314632" w:rsidRDefault="00314632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/заполняется классным руководителем, обрабатывается педагогом-психологом/</w:t>
      </w:r>
    </w:p>
    <w:p w:rsidR="00314632" w:rsidRPr="00314632" w:rsidRDefault="00314632" w:rsidP="003146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4632" w:rsidRPr="00314632" w:rsidRDefault="00314632" w:rsidP="0031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Успешность выполнения школьных заданий: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правильное, безошибочное выполнение заданий;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небольшие помарки, единичные ошибки;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редкие ошибки, связанные с пропуском букв или их заменой;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плохое усвоение материала по одному из основных предметов, частые ошибки, неаккуратное выполнение заданий;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плохое усвоение материала по всем предметам.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Степень усилий, необходимых учащемуся для выполнения заданий: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учащийся работает легко, свободно, без напряжения;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выполнение заданий не вызывает у учащегося особых трудностей;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иногда учащийся работает легко, в другое время проявляет упрямство; выполнение заданий требует некоторого напряжения для своего завершения;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выполнение заданий осуществляется с сильным напряжением;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учащийся отказывается работать, может плакать, кричать, проявлять агрессию. </w:t>
      </w:r>
      <w:proofErr w:type="gramEnd"/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 Самостоятельность при выполнении школьных заданий: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учащийся всегда самостоятельно справляется с заданиями;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работает самостоятельно, иногда обращается к помощи взрослого;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иногда работает самостоятельно, но чаще обращается за помощью;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предпочитает работать с помощью взрослого, даже если может сделать задание самостоятельно;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для выполнения школьных заданий требуется инициатива, помощь и постоянный контроль со стороны взрослого. </w:t>
      </w:r>
      <w:proofErr w:type="gramEnd"/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4. Эмоциональное отношение к школе: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учащийся приходит в школу с хорошим настроением, улыбается, смеется.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учащийся спокоен, деловит, нет проявлений пониженного настроения;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иногда учащийся приходит в школу с плохим настроением;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 учащегося случается проявление негативных эмоций (тревожность, огорчение, иногда страх), обидчивость, вспыльчивость, раздражительность;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преобладание депрессивного настроения или агрессии (вспышки гнева, злости). </w:t>
      </w:r>
      <w:proofErr w:type="gramEnd"/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5. Взаимоотношения со сверстниками: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ребенок общительный, инициативный, имеет много друзей;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ребенок не проявляет инициативу общения самостоятельно, но легко вступает в контакт, когда к нему обращаются другие дети;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сфера общения ребенка ограничена, общается только с некоторыми детьми;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предпочитает находиться рядом с детьми, но не вступать с ними в контакт;</w:t>
      </w:r>
      <w:proofErr w:type="gramEnd"/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ребенок замкнут, изолирован от детей, предпочитает находиться один, либо инициативен в общении, но часто проявляет негативизм по отношению к другим детям: ссорится, дразнится, дерется.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6. Отношение к учителю: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ребенок проявляет дружелюбие по отношению к учителю, охотно </w:t>
      </w:r>
      <w:proofErr w:type="spellStart"/>
      <w:proofErr w:type="gramStart"/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обща-ется</w:t>
      </w:r>
      <w:proofErr w:type="spellEnd"/>
      <w:proofErr w:type="gramEnd"/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ним;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дорожит хорошим мнением учителя о себе, стремится выполнить все его требования, тревожится, если делает что-то не так; </w:t>
      </w:r>
      <w:proofErr w:type="gramStart"/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необходимости ребенок может обратиться к учителю за помощью.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старается выполнить все требования учителя, но за помощью обращается к одноклассникам.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выполняет требования учителя формально, не заинтересован в общении с ним, старается быть незаметным для него;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избегает контакта с учителем, при общении с ним испытывает робость или отрицательные эмоции. </w:t>
      </w:r>
      <w:proofErr w:type="gramEnd"/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кол-во баллов: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4632" w:rsidRPr="00314632" w:rsidRDefault="00314632" w:rsidP="003146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руководитель:                           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/______Ф.И.О.________ </w:t>
      </w:r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</w:t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нтерпретация результатов:</w:t>
      </w:r>
    </w:p>
    <w:p w:rsidR="00314632" w:rsidRPr="00314632" w:rsidRDefault="00314632" w:rsidP="003146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уровень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(ВЫСОКИЙ)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- 26-30 баллов;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уровень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(ВЫШЕ СРЕДНЕГО)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- 18-25 баллов;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уровень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(СРЕДНИЙ)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- 12-17 баллов;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уровень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(НИЖЕ СРЕДНЕГО)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- 6-11 баллов;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14632"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уровень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46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(НИЗКИЙ)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- 1-5 баллов; </w:t>
      </w:r>
      <w:proofErr w:type="gramEnd"/>
    </w:p>
    <w:p w:rsidR="00314632" w:rsidRPr="00314632" w:rsidRDefault="00314632" w:rsidP="0031463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 об уровне социально-психологической адаптации:_______________________________</w:t>
      </w:r>
      <w:r w:rsidRPr="00314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593" w:rsidRDefault="00760593" w:rsidP="00314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9A4" w:rsidRPr="006F60C6" w:rsidRDefault="00AE09A4" w:rsidP="0090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09A4" w:rsidRPr="006F60C6" w:rsidSect="00F02EC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33" w:rsidRDefault="00E20133" w:rsidP="00F02ECE">
      <w:pPr>
        <w:spacing w:after="0" w:line="240" w:lineRule="auto"/>
      </w:pPr>
      <w:r>
        <w:separator/>
      </w:r>
    </w:p>
  </w:endnote>
  <w:endnote w:type="continuationSeparator" w:id="0">
    <w:p w:rsidR="00E20133" w:rsidRDefault="00E20133" w:rsidP="00F0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3910"/>
      <w:docPartObj>
        <w:docPartGallery w:val="Page Numbers (Bottom of Page)"/>
        <w:docPartUnique/>
      </w:docPartObj>
    </w:sdtPr>
    <w:sdtContent>
      <w:p w:rsidR="00F02ECE" w:rsidRDefault="00A237F4">
        <w:pPr>
          <w:pStyle w:val="aa"/>
          <w:jc w:val="center"/>
        </w:pPr>
        <w:fldSimple w:instr=" PAGE   \* MERGEFORMAT ">
          <w:r w:rsidR="00036055">
            <w:rPr>
              <w:noProof/>
            </w:rPr>
            <w:t>3</w:t>
          </w:r>
        </w:fldSimple>
      </w:p>
    </w:sdtContent>
  </w:sdt>
  <w:p w:rsidR="00F02ECE" w:rsidRDefault="00F02E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33" w:rsidRDefault="00E20133" w:rsidP="00F02ECE">
      <w:pPr>
        <w:spacing w:after="0" w:line="240" w:lineRule="auto"/>
      </w:pPr>
      <w:r>
        <w:separator/>
      </w:r>
    </w:p>
  </w:footnote>
  <w:footnote w:type="continuationSeparator" w:id="0">
    <w:p w:rsidR="00E20133" w:rsidRDefault="00E20133" w:rsidP="00F0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A"/>
    <w:multiLevelType w:val="multilevel"/>
    <w:tmpl w:val="FC4CB55C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11"/>
    <w:multiLevelType w:val="multilevel"/>
    <w:tmpl w:val="00000011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12"/>
    <w:multiLevelType w:val="multilevel"/>
    <w:tmpl w:val="00000012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13"/>
    <w:multiLevelType w:val="multilevel"/>
    <w:tmpl w:val="00000013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4"/>
    <w:multiLevelType w:val="multilevel"/>
    <w:tmpl w:val="310E4B1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15"/>
    <w:multiLevelType w:val="multilevel"/>
    <w:tmpl w:val="00000015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6"/>
    <w:multiLevelType w:val="multilevel"/>
    <w:tmpl w:val="00000016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000018"/>
    <w:multiLevelType w:val="multilevel"/>
    <w:tmpl w:val="00000018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000001C"/>
    <w:multiLevelType w:val="multilevel"/>
    <w:tmpl w:val="00000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000001D"/>
    <w:multiLevelType w:val="multilevel"/>
    <w:tmpl w:val="0000001D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F"/>
    <w:multiLevelType w:val="multilevel"/>
    <w:tmpl w:val="0000001F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0000020"/>
    <w:multiLevelType w:val="multilevel"/>
    <w:tmpl w:val="00000020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00000021"/>
    <w:multiLevelType w:val="multilevel"/>
    <w:tmpl w:val="00000021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0000022"/>
    <w:multiLevelType w:val="multilevel"/>
    <w:tmpl w:val="00000022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0000024"/>
    <w:multiLevelType w:val="multilevel"/>
    <w:tmpl w:val="0000002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4950590"/>
    <w:multiLevelType w:val="hybridMultilevel"/>
    <w:tmpl w:val="5986D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50121A0"/>
    <w:multiLevelType w:val="hybridMultilevel"/>
    <w:tmpl w:val="5AB67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58F7685"/>
    <w:multiLevelType w:val="hybridMultilevel"/>
    <w:tmpl w:val="47B2D60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7323FB9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7BE417A"/>
    <w:multiLevelType w:val="hybridMultilevel"/>
    <w:tmpl w:val="C06ECEFE"/>
    <w:lvl w:ilvl="0" w:tplc="8912F76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9B226AF"/>
    <w:multiLevelType w:val="hybridMultilevel"/>
    <w:tmpl w:val="6AACA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0A422CE8"/>
    <w:multiLevelType w:val="hybridMultilevel"/>
    <w:tmpl w:val="8CCC00D6"/>
    <w:lvl w:ilvl="0" w:tplc="55C8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05A6E3F"/>
    <w:multiLevelType w:val="hybridMultilevel"/>
    <w:tmpl w:val="66CAD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15E243CE"/>
    <w:multiLevelType w:val="hybridMultilevel"/>
    <w:tmpl w:val="4A7C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6D05867"/>
    <w:multiLevelType w:val="hybridMultilevel"/>
    <w:tmpl w:val="DEB8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1F117FE8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6F3B9F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F526E5"/>
    <w:multiLevelType w:val="hybridMultilevel"/>
    <w:tmpl w:val="7A4AC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1D389F"/>
    <w:multiLevelType w:val="hybridMultilevel"/>
    <w:tmpl w:val="D4765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00A19AE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484308"/>
    <w:multiLevelType w:val="hybridMultilevel"/>
    <w:tmpl w:val="E166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A1462F9"/>
    <w:multiLevelType w:val="hybridMultilevel"/>
    <w:tmpl w:val="91283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A4C2696"/>
    <w:multiLevelType w:val="hybridMultilevel"/>
    <w:tmpl w:val="F98E6C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ADE0CCB"/>
    <w:multiLevelType w:val="hybridMultilevel"/>
    <w:tmpl w:val="04AEE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2C847D5"/>
    <w:multiLevelType w:val="hybridMultilevel"/>
    <w:tmpl w:val="3ECA4C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B0A780E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2462C8"/>
    <w:multiLevelType w:val="hybridMultilevel"/>
    <w:tmpl w:val="D178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B46101B"/>
    <w:multiLevelType w:val="hybridMultilevel"/>
    <w:tmpl w:val="057CA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C440367"/>
    <w:multiLevelType w:val="hybridMultilevel"/>
    <w:tmpl w:val="89343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715428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361E7E"/>
    <w:multiLevelType w:val="hybridMultilevel"/>
    <w:tmpl w:val="A1C22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3213202"/>
    <w:multiLevelType w:val="hybridMultilevel"/>
    <w:tmpl w:val="EF52A796"/>
    <w:lvl w:ilvl="0" w:tplc="B8E6E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5CB7748"/>
    <w:multiLevelType w:val="hybridMultilevel"/>
    <w:tmpl w:val="30467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D1925A7"/>
    <w:multiLevelType w:val="multilevel"/>
    <w:tmpl w:val="A83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53">
    <w:nsid w:val="70D749A6"/>
    <w:multiLevelType w:val="hybridMultilevel"/>
    <w:tmpl w:val="72DA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1E23941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432731B"/>
    <w:multiLevelType w:val="hybridMultilevel"/>
    <w:tmpl w:val="553AE34C"/>
    <w:lvl w:ilvl="0" w:tplc="96F26864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6">
    <w:nsid w:val="768931F2"/>
    <w:multiLevelType w:val="hybridMultilevel"/>
    <w:tmpl w:val="6EAA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7AF50F6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A1D0791"/>
    <w:multiLevelType w:val="hybridMultilevel"/>
    <w:tmpl w:val="E9724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F215AA"/>
    <w:multiLevelType w:val="multilevel"/>
    <w:tmpl w:val="BCC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2326DA"/>
    <w:multiLevelType w:val="hybridMultilevel"/>
    <w:tmpl w:val="99B682E4"/>
    <w:lvl w:ilvl="0" w:tplc="D780E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5535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32CA7"/>
    <w:rsid w:val="00036055"/>
    <w:rsid w:val="000B65AE"/>
    <w:rsid w:val="000E26D1"/>
    <w:rsid w:val="0013675A"/>
    <w:rsid w:val="00182C3B"/>
    <w:rsid w:val="001A428B"/>
    <w:rsid w:val="002314B0"/>
    <w:rsid w:val="00272694"/>
    <w:rsid w:val="002D785C"/>
    <w:rsid w:val="002E77B6"/>
    <w:rsid w:val="00314632"/>
    <w:rsid w:val="00363EE6"/>
    <w:rsid w:val="003C553C"/>
    <w:rsid w:val="003F6C2D"/>
    <w:rsid w:val="003F7773"/>
    <w:rsid w:val="004C1946"/>
    <w:rsid w:val="005B046C"/>
    <w:rsid w:val="005D74F2"/>
    <w:rsid w:val="006F60C6"/>
    <w:rsid w:val="007008C6"/>
    <w:rsid w:val="00760593"/>
    <w:rsid w:val="00782B0E"/>
    <w:rsid w:val="00830753"/>
    <w:rsid w:val="0087233F"/>
    <w:rsid w:val="00902A19"/>
    <w:rsid w:val="00905087"/>
    <w:rsid w:val="009340E9"/>
    <w:rsid w:val="00A237F4"/>
    <w:rsid w:val="00A32CA7"/>
    <w:rsid w:val="00A746BF"/>
    <w:rsid w:val="00A876CD"/>
    <w:rsid w:val="00AE09A4"/>
    <w:rsid w:val="00BC1317"/>
    <w:rsid w:val="00C55718"/>
    <w:rsid w:val="00C63548"/>
    <w:rsid w:val="00D228FF"/>
    <w:rsid w:val="00D22C16"/>
    <w:rsid w:val="00D45408"/>
    <w:rsid w:val="00DA0CC7"/>
    <w:rsid w:val="00DA5EDA"/>
    <w:rsid w:val="00E20133"/>
    <w:rsid w:val="00E643AA"/>
    <w:rsid w:val="00E87EA5"/>
    <w:rsid w:val="00F02ECE"/>
    <w:rsid w:val="00F402C1"/>
    <w:rsid w:val="00F572AF"/>
    <w:rsid w:val="00FA1E3D"/>
    <w:rsid w:val="00FE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C6"/>
  </w:style>
  <w:style w:type="paragraph" w:styleId="1">
    <w:name w:val="heading 1"/>
    <w:basedOn w:val="a"/>
    <w:next w:val="a"/>
    <w:link w:val="10"/>
    <w:uiPriority w:val="9"/>
    <w:qFormat/>
    <w:rsid w:val="00A32CA7"/>
    <w:pPr>
      <w:keepNext/>
      <w:pBdr>
        <w:bottom w:val="single" w:sz="6" w:space="1" w:color="auto"/>
      </w:pBdr>
      <w:spacing w:after="0" w:line="319" w:lineRule="auto"/>
      <w:jc w:val="center"/>
      <w:outlineLvl w:val="0"/>
    </w:pPr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A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A32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CA7"/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2CA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2CA7"/>
  </w:style>
  <w:style w:type="character" w:styleId="a3">
    <w:name w:val="Hyperlink"/>
    <w:basedOn w:val="a0"/>
    <w:uiPriority w:val="99"/>
    <w:semiHidden/>
    <w:unhideWhenUsed/>
    <w:rsid w:val="00A32C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CA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3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3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32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32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3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32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3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A32CA7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A32CA7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32C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32C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32C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3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2CA7"/>
    <w:pPr>
      <w:tabs>
        <w:tab w:val="left" w:pos="245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2C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32CA7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2C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No Spacing"/>
    <w:uiPriority w:val="1"/>
    <w:qFormat/>
    <w:rsid w:val="00A32CA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3">
    <w:name w:val="List Paragraph"/>
    <w:basedOn w:val="a"/>
    <w:uiPriority w:val="34"/>
    <w:qFormat/>
    <w:rsid w:val="00A32CA7"/>
    <w:pPr>
      <w:ind w:left="720"/>
    </w:pPr>
    <w:rPr>
      <w:rFonts w:ascii="Calibri" w:eastAsia="Times New Roman" w:hAnsi="Calibri" w:cs="Calibri"/>
    </w:rPr>
  </w:style>
  <w:style w:type="paragraph" w:customStyle="1" w:styleId="c22">
    <w:name w:val="c22"/>
    <w:basedOn w:val="a"/>
    <w:uiPriority w:val="99"/>
    <w:rsid w:val="00A3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 Знак Знак Знак Знак"/>
    <w:basedOn w:val="a"/>
    <w:uiPriority w:val="99"/>
    <w:rsid w:val="00A32C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uiPriority w:val="99"/>
    <w:rsid w:val="00A32CA7"/>
    <w:pPr>
      <w:suppressAutoHyphens/>
      <w:autoSpaceDN w:val="0"/>
    </w:pPr>
    <w:rPr>
      <w:rFonts w:ascii="Calibri" w:eastAsia="Times New Roman" w:hAnsi="Calibri" w:cs="Calibri"/>
      <w:kern w:val="3"/>
    </w:rPr>
  </w:style>
  <w:style w:type="character" w:styleId="af4">
    <w:name w:val="footnote reference"/>
    <w:basedOn w:val="a0"/>
    <w:uiPriority w:val="99"/>
    <w:semiHidden/>
    <w:unhideWhenUsed/>
    <w:rsid w:val="00A32CA7"/>
    <w:rPr>
      <w:rFonts w:ascii="Times New Roman" w:hAnsi="Times New Roman" w:cs="Times New Roman" w:hint="default"/>
      <w:vertAlign w:val="superscript"/>
    </w:rPr>
  </w:style>
  <w:style w:type="character" w:styleId="af5">
    <w:name w:val="page number"/>
    <w:basedOn w:val="a0"/>
    <w:uiPriority w:val="99"/>
    <w:semiHidden/>
    <w:unhideWhenUsed/>
    <w:rsid w:val="00A32CA7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A32CA7"/>
  </w:style>
  <w:style w:type="character" w:customStyle="1" w:styleId="apple-converted-space">
    <w:name w:val="apple-converted-space"/>
    <w:basedOn w:val="a0"/>
    <w:rsid w:val="00A32CA7"/>
  </w:style>
  <w:style w:type="table" w:styleId="af6">
    <w:name w:val="Table Grid"/>
    <w:basedOn w:val="a1"/>
    <w:rsid w:val="00A3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3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31463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14632"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90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Захаровна</cp:lastModifiedBy>
  <cp:revision>28</cp:revision>
  <cp:lastPrinted>2017-02-10T12:46:00Z</cp:lastPrinted>
  <dcterms:created xsi:type="dcterms:W3CDTF">2014-09-20T03:17:00Z</dcterms:created>
  <dcterms:modified xsi:type="dcterms:W3CDTF">2026-03-04T07:40:00Z</dcterms:modified>
</cp:coreProperties>
</file>