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4A0"/>
      </w:tblPr>
      <w:tblGrid>
        <w:gridCol w:w="4815"/>
        <w:gridCol w:w="4678"/>
      </w:tblGrid>
      <w:tr w:rsidR="003F4BF7" w:rsidRPr="00133FE8" w:rsidTr="000D0846">
        <w:tc>
          <w:tcPr>
            <w:tcW w:w="4815" w:type="dxa"/>
          </w:tcPr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Рассмотрено на заседании педагогического совета</w:t>
            </w:r>
          </w:p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МБОУ лицея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33FE8">
                <w:rPr>
                  <w:color w:val="333333"/>
                  <w:sz w:val="28"/>
                  <w:szCs w:val="28"/>
                </w:rPr>
                <w:t>40 г</w:t>
              </w:r>
            </w:smartTag>
            <w:proofErr w:type="gramStart"/>
            <w:r w:rsidRPr="00133FE8">
              <w:rPr>
                <w:color w:val="333333"/>
                <w:sz w:val="28"/>
                <w:szCs w:val="28"/>
              </w:rPr>
              <w:t>.О</w:t>
            </w:r>
            <w:proofErr w:type="gramEnd"/>
            <w:r w:rsidRPr="00133FE8">
              <w:rPr>
                <w:color w:val="333333"/>
                <w:sz w:val="28"/>
                <w:szCs w:val="28"/>
              </w:rPr>
              <w:t>рла</w:t>
            </w:r>
          </w:p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Протокол №    </w:t>
            </w:r>
            <w:proofErr w:type="gramStart"/>
            <w:r w:rsidRPr="00133FE8">
              <w:rPr>
                <w:color w:val="333333"/>
                <w:sz w:val="28"/>
                <w:szCs w:val="28"/>
              </w:rPr>
              <w:t>от</w:t>
            </w:r>
            <w:proofErr w:type="gramEnd"/>
            <w:r w:rsidRPr="00133FE8">
              <w:rPr>
                <w:color w:val="333333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УТВЕРЖДАЮ</w:t>
            </w:r>
          </w:p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Директор лицея № 40</w:t>
            </w:r>
          </w:p>
          <w:p w:rsidR="003F4BF7" w:rsidRPr="00133FE8" w:rsidRDefault="003F4BF7" w:rsidP="000D0846">
            <w:pPr>
              <w:jc w:val="center"/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>______________ Е.А. Шатохин</w:t>
            </w:r>
          </w:p>
          <w:p w:rsidR="003F4BF7" w:rsidRPr="00133FE8" w:rsidRDefault="003F4BF7" w:rsidP="000D0846">
            <w:pPr>
              <w:rPr>
                <w:color w:val="333333"/>
                <w:sz w:val="28"/>
                <w:szCs w:val="28"/>
              </w:rPr>
            </w:pPr>
            <w:r w:rsidRPr="00133FE8">
              <w:rPr>
                <w:color w:val="333333"/>
                <w:sz w:val="28"/>
                <w:szCs w:val="28"/>
              </w:rPr>
              <w:t xml:space="preserve">      Приказ №         </w:t>
            </w:r>
            <w:proofErr w:type="gramStart"/>
            <w:r w:rsidRPr="00133FE8">
              <w:rPr>
                <w:color w:val="333333"/>
                <w:sz w:val="28"/>
                <w:szCs w:val="28"/>
              </w:rPr>
              <w:t>от</w:t>
            </w:r>
            <w:proofErr w:type="gramEnd"/>
            <w:r w:rsidRPr="00133FE8">
              <w:rPr>
                <w:color w:val="333333"/>
                <w:sz w:val="28"/>
                <w:szCs w:val="28"/>
              </w:rPr>
              <w:t xml:space="preserve"> </w:t>
            </w:r>
          </w:p>
          <w:p w:rsidR="003F4BF7" w:rsidRPr="00133FE8" w:rsidRDefault="003F4BF7" w:rsidP="000D0846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3F4BF7" w:rsidRPr="008F4CC7" w:rsidRDefault="003F4BF7" w:rsidP="003F4BF7">
      <w:pPr>
        <w:jc w:val="center"/>
        <w:rPr>
          <w:b/>
          <w:sz w:val="28"/>
          <w:szCs w:val="28"/>
        </w:rPr>
      </w:pPr>
      <w:r w:rsidRPr="008F4CC7">
        <w:rPr>
          <w:b/>
          <w:sz w:val="28"/>
          <w:szCs w:val="28"/>
        </w:rPr>
        <w:t xml:space="preserve">ПОЛОЖЕНИЕ О </w:t>
      </w:r>
      <w:r w:rsidR="003404B1">
        <w:rPr>
          <w:b/>
          <w:sz w:val="28"/>
          <w:szCs w:val="28"/>
        </w:rPr>
        <w:t xml:space="preserve">СЛУЧАЯХ И </w:t>
      </w:r>
      <w:r w:rsidRPr="008F4CC7">
        <w:rPr>
          <w:b/>
          <w:sz w:val="28"/>
          <w:szCs w:val="28"/>
        </w:rPr>
        <w:t>ПОРЯДКЕ</w:t>
      </w:r>
    </w:p>
    <w:p w:rsidR="003F4BF7" w:rsidRPr="008F4CC7" w:rsidRDefault="003F4BF7" w:rsidP="003F4BF7">
      <w:pPr>
        <w:jc w:val="center"/>
        <w:rPr>
          <w:b/>
          <w:sz w:val="28"/>
          <w:szCs w:val="28"/>
        </w:rPr>
      </w:pPr>
      <w:r w:rsidRPr="008F4CC7">
        <w:rPr>
          <w:b/>
          <w:sz w:val="28"/>
          <w:szCs w:val="28"/>
        </w:rPr>
        <w:t>организации индивидуального отбора учащихся при приеме либо переводе в лицейские классы МБОУ лицея № 40 г. Орла для получения основного общего образования с профильным обучением или</w:t>
      </w:r>
    </w:p>
    <w:p w:rsidR="003F4BF7" w:rsidRPr="008F4CC7" w:rsidRDefault="003F4BF7" w:rsidP="003F4BF7">
      <w:pPr>
        <w:jc w:val="center"/>
        <w:rPr>
          <w:b/>
          <w:sz w:val="28"/>
          <w:szCs w:val="28"/>
        </w:rPr>
      </w:pPr>
      <w:r w:rsidRPr="008F4CC7">
        <w:rPr>
          <w:b/>
          <w:sz w:val="28"/>
          <w:szCs w:val="28"/>
        </w:rPr>
        <w:t xml:space="preserve">углубленным изучением отдельных учебных предметов </w:t>
      </w:r>
    </w:p>
    <w:p w:rsidR="003F4BF7" w:rsidRDefault="003F4BF7" w:rsidP="003F4BF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F4BF7" w:rsidRPr="0077730E" w:rsidRDefault="003F4BF7" w:rsidP="003F4BF7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77730E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7730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ложение </w:t>
      </w:r>
      <w:r w:rsidRPr="0077730E">
        <w:rPr>
          <w:sz w:val="28"/>
          <w:szCs w:val="28"/>
        </w:rPr>
        <w:t xml:space="preserve"> определяет процедуру проведения индивидуального отбора учащихся при приеме либо переводе в лицейские классы МБОУ лицея № 40 г. Орла для получения основного общего образования с профильным обучением или углубленным изучением отдельных учебных предметов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77730E">
        <w:rPr>
          <w:sz w:val="28"/>
          <w:szCs w:val="28"/>
        </w:rPr>
        <w:t>:</w:t>
      </w:r>
    </w:p>
    <w:p w:rsidR="003F4BF7" w:rsidRDefault="003F4BF7" w:rsidP="003F4BF7">
      <w:pPr>
        <w:pStyle w:val="a3"/>
        <w:ind w:left="0"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77730E">
        <w:rPr>
          <w:sz w:val="28"/>
          <w:szCs w:val="28"/>
        </w:rPr>
        <w:t xml:space="preserve">частью 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5 статьи 67 Федерального закона от 29 декабря 2012 года № 273-ФЗ "Об образовании в Российской Федерации", </w:t>
      </w:r>
    </w:p>
    <w:p w:rsidR="003F4BF7" w:rsidRDefault="003F4BF7" w:rsidP="003F4BF7">
      <w:pPr>
        <w:pStyle w:val="a3"/>
        <w:ind w:left="0" w:firstLine="45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7730E">
        <w:rPr>
          <w:color w:val="000000"/>
          <w:sz w:val="28"/>
          <w:szCs w:val="28"/>
          <w:shd w:val="clear" w:color="auto" w:fill="FFFFFF"/>
        </w:rPr>
        <w:t>частью 2 статьи 19 Закона Орловской области от 6 сентября 2013 года № 1525-ОЗ "Об образовании в Орловской области",</w:t>
      </w:r>
      <w:r w:rsidRPr="0077730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3F4BF7" w:rsidRPr="0077730E" w:rsidRDefault="003F4BF7" w:rsidP="003F4BF7">
      <w:pPr>
        <w:pStyle w:val="a3"/>
        <w:ind w:left="0" w:firstLine="450"/>
        <w:jc w:val="both"/>
        <w:rPr>
          <w:sz w:val="28"/>
          <w:szCs w:val="28"/>
        </w:rPr>
      </w:pPr>
      <w:proofErr w:type="gramStart"/>
      <w:r w:rsidRPr="0077730E">
        <w:rPr>
          <w:color w:val="000000"/>
          <w:sz w:val="28"/>
          <w:szCs w:val="28"/>
          <w:shd w:val="clear" w:color="auto" w:fill="FFFFFF"/>
        </w:rPr>
        <w:t xml:space="preserve">- Постановлением Правительства Орловской области от </w:t>
      </w:r>
      <w:r w:rsidR="001E738F">
        <w:rPr>
          <w:color w:val="000000"/>
          <w:sz w:val="28"/>
          <w:szCs w:val="28"/>
          <w:shd w:val="clear" w:color="auto" w:fill="FFFFFF"/>
        </w:rPr>
        <w:t xml:space="preserve">22 июля </w:t>
      </w:r>
      <w:r w:rsidRPr="0077730E">
        <w:rPr>
          <w:color w:val="000000"/>
          <w:sz w:val="28"/>
          <w:szCs w:val="28"/>
          <w:shd w:val="clear" w:color="auto" w:fill="FFFFFF"/>
        </w:rPr>
        <w:t>20</w:t>
      </w:r>
      <w:r w:rsidR="001E738F">
        <w:rPr>
          <w:color w:val="000000"/>
          <w:sz w:val="28"/>
          <w:szCs w:val="28"/>
          <w:shd w:val="clear" w:color="auto" w:fill="FFFFFF"/>
        </w:rPr>
        <w:t xml:space="preserve">20 года 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 xml:space="preserve"> 4</w:t>
      </w:r>
      <w:r w:rsidR="001E738F">
        <w:rPr>
          <w:color w:val="000000"/>
          <w:sz w:val="28"/>
          <w:szCs w:val="28"/>
          <w:shd w:val="clear" w:color="auto" w:fill="FFFFFF"/>
        </w:rPr>
        <w:t>72</w:t>
      </w:r>
      <w:r w:rsidRPr="007773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730E">
        <w:rPr>
          <w:color w:val="000000"/>
          <w:sz w:val="28"/>
          <w:szCs w:val="28"/>
          <w:shd w:val="clear" w:color="auto" w:fill="FFFFFF"/>
        </w:rPr>
        <w:t>"Об утверждении По</w:t>
      </w:r>
      <w:r w:rsidR="001E738F">
        <w:rPr>
          <w:color w:val="000000"/>
          <w:sz w:val="28"/>
          <w:szCs w:val="28"/>
          <w:shd w:val="clear" w:color="auto" w:fill="FFFFFF"/>
        </w:rPr>
        <w:t xml:space="preserve">ложения о случаях и порядке 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 организации индивидуального отбора </w:t>
      </w:r>
      <w:r w:rsidR="001E738F">
        <w:rPr>
          <w:color w:val="000000"/>
          <w:sz w:val="28"/>
          <w:szCs w:val="28"/>
          <w:shd w:val="clear" w:color="auto" w:fill="FFFFFF"/>
        </w:rPr>
        <w:t>обучаю</w:t>
      </w:r>
      <w:r w:rsidRPr="0077730E">
        <w:rPr>
          <w:color w:val="000000"/>
          <w:sz w:val="28"/>
          <w:szCs w:val="28"/>
          <w:shd w:val="clear" w:color="auto" w:fill="FFFFFF"/>
        </w:rPr>
        <w:t>щихся при приеме либо переводе в государственные</w:t>
      </w:r>
      <w:r w:rsidR="001E738F" w:rsidRPr="001E738F">
        <w:rPr>
          <w:color w:val="000000"/>
          <w:sz w:val="28"/>
          <w:szCs w:val="28"/>
          <w:shd w:val="clear" w:color="auto" w:fill="FFFFFF"/>
        </w:rPr>
        <w:t xml:space="preserve"> </w:t>
      </w:r>
      <w:r w:rsidR="001E738F" w:rsidRPr="0077730E">
        <w:rPr>
          <w:color w:val="000000"/>
          <w:sz w:val="28"/>
          <w:szCs w:val="28"/>
          <w:shd w:val="clear" w:color="auto" w:fill="FFFFFF"/>
        </w:rPr>
        <w:t>и муниципальные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 образовательные организации</w:t>
      </w:r>
      <w:r w:rsidR="001E738F">
        <w:rPr>
          <w:color w:val="000000"/>
          <w:sz w:val="28"/>
          <w:szCs w:val="28"/>
          <w:shd w:val="clear" w:color="auto" w:fill="FFFFFF"/>
        </w:rPr>
        <w:t xml:space="preserve">, расположенные на территории 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 Орловской области</w:t>
      </w:r>
      <w:r w:rsidR="001E738F">
        <w:rPr>
          <w:color w:val="000000"/>
          <w:sz w:val="28"/>
          <w:szCs w:val="28"/>
          <w:shd w:val="clear" w:color="auto" w:fill="FFFFFF"/>
        </w:rPr>
        <w:t xml:space="preserve">, </w:t>
      </w:r>
      <w:r w:rsidRPr="0077730E">
        <w:rPr>
          <w:color w:val="000000"/>
          <w:sz w:val="28"/>
          <w:szCs w:val="28"/>
          <w:shd w:val="clear" w:color="auto" w:fill="FFFFFF"/>
        </w:rPr>
        <w:t xml:space="preserve"> для получения основного общего и среднего общего образования с углубленным изучением отдельных учебных предметов или профильного обучения"</w:t>
      </w:r>
      <w:r w:rsidRPr="0077730E">
        <w:rPr>
          <w:sz w:val="28"/>
          <w:szCs w:val="28"/>
        </w:rPr>
        <w:t>.</w:t>
      </w:r>
      <w:proofErr w:type="gramEnd"/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Участниками индивидуального отбора </w:t>
      </w:r>
      <w:r w:rsidR="00090E8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90E8B">
        <w:rPr>
          <w:sz w:val="28"/>
          <w:szCs w:val="28"/>
        </w:rPr>
        <w:t>ю</w:t>
      </w:r>
      <w:r>
        <w:rPr>
          <w:sz w:val="28"/>
          <w:szCs w:val="28"/>
        </w:rPr>
        <w:t>щихся при приеме либо переводе в лицейские классы МБОУ лицея № 40 г. Орла (далее – лицея) для получения основного общего образования с профильным обучением</w:t>
      </w:r>
      <w:r w:rsidRPr="00773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углубленным изучением отдельных учебных предметов (далее – индивидуальный отбор) являются </w:t>
      </w:r>
      <w:r w:rsidR="00090E8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F695B">
        <w:rPr>
          <w:sz w:val="28"/>
          <w:szCs w:val="28"/>
        </w:rPr>
        <w:t>ю</w:t>
      </w:r>
      <w:r>
        <w:rPr>
          <w:sz w:val="28"/>
          <w:szCs w:val="28"/>
        </w:rPr>
        <w:t>щиеся, проживающие на территории Орловской области  и окончившие 7-ой класс (далее – участники индивидуального отбора).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Индивидуальный отбор проводится в случае: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 формирования классов углубленного изучения отдельных учебных предметов или профильного обучения (далее - лицейских) ежегодно, не позднее</w:t>
      </w:r>
      <w:r w:rsidR="008F695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15 календарных дней до начала учебного года;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>
        <w:rPr>
          <w:sz w:val="28"/>
          <w:szCs w:val="28"/>
        </w:rPr>
        <w:t>неукомплектованности</w:t>
      </w:r>
      <w:proofErr w:type="spellEnd"/>
      <w:r>
        <w:rPr>
          <w:sz w:val="28"/>
          <w:szCs w:val="28"/>
        </w:rPr>
        <w:t xml:space="preserve"> (менее 25 человек)  лицейских классов -</w:t>
      </w:r>
      <w:r>
        <w:rPr>
          <w:sz w:val="28"/>
          <w:szCs w:val="28"/>
        </w:rPr>
        <w:br/>
        <w:t xml:space="preserve">в течение 15 календарных дней со дня поступления заявления родителя (законного представителя) </w:t>
      </w:r>
      <w:r w:rsidR="008F695B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8F695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лицей о зачислении </w:t>
      </w:r>
      <w:r w:rsidR="008F695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F695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лицейский класс. 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 Информация о сроках проведения индивидуального отбора и сроках приема заявлений при формировании лицейских классов</w:t>
      </w:r>
      <w:r w:rsidR="00FD0DA0">
        <w:rPr>
          <w:sz w:val="28"/>
          <w:szCs w:val="28"/>
        </w:rPr>
        <w:t xml:space="preserve">, а также форме, </w:t>
      </w:r>
      <w:r w:rsidR="00FD0DA0">
        <w:rPr>
          <w:sz w:val="28"/>
          <w:szCs w:val="28"/>
        </w:rPr>
        <w:lastRenderedPageBreak/>
        <w:t xml:space="preserve">содержании и системе оценивания индивидуального отбора, порядке и сроках принятия решений и размещения сведений по результатам индивидуального отбора </w:t>
      </w:r>
      <w:r>
        <w:rPr>
          <w:sz w:val="28"/>
          <w:szCs w:val="28"/>
        </w:rPr>
        <w:t xml:space="preserve">размещается на официальном сайте лицея ежегодно, не позднее </w:t>
      </w:r>
      <w:r>
        <w:rPr>
          <w:sz w:val="28"/>
          <w:szCs w:val="28"/>
        </w:rPr>
        <w:br/>
      </w:r>
      <w:r w:rsidR="00FD0DA0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текущего года. 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укомплектованности лицейских классов размещается </w:t>
      </w:r>
      <w:r>
        <w:rPr>
          <w:sz w:val="28"/>
          <w:szCs w:val="28"/>
        </w:rPr>
        <w:br/>
        <w:t>на официальном сайте лицея ежемесячно, до 5 числа текущего месяца.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 w:rsidRPr="005308A5">
        <w:rPr>
          <w:sz w:val="28"/>
          <w:szCs w:val="28"/>
        </w:rPr>
        <w:t>5. Для участия</w:t>
      </w:r>
      <w:r>
        <w:rPr>
          <w:sz w:val="28"/>
          <w:szCs w:val="28"/>
        </w:rPr>
        <w:t xml:space="preserve"> в индивидуальном отборе родители (законные представители) учащихся представляют в лицей заявление (см. Приложение № 1 к настоящему Положению) о зачислении учащегося в лицейский класс (далее – заявление) с указанием профиля обучения (реализуемые в лицее профили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ехнологический, социально-экономический, социально-г</w:t>
      </w:r>
      <w:r w:rsidR="005308A5">
        <w:rPr>
          <w:sz w:val="28"/>
          <w:szCs w:val="28"/>
        </w:rPr>
        <w:t>уманитарный, естественнонаучный</w:t>
      </w:r>
      <w:r>
        <w:rPr>
          <w:sz w:val="28"/>
          <w:szCs w:val="28"/>
        </w:rPr>
        <w:t xml:space="preserve">). 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 К заявлению прилагаются следующие документы: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ведомость успеваемости учащегося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 2 к настоящему Положению);</w:t>
      </w:r>
    </w:p>
    <w:p w:rsidR="003F4BF7" w:rsidRDefault="005308A5" w:rsidP="003F4BF7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копии грамот и </w:t>
      </w:r>
      <w:r w:rsidR="003F4BF7">
        <w:rPr>
          <w:sz w:val="28"/>
          <w:szCs w:val="28"/>
        </w:rPr>
        <w:t xml:space="preserve"> дипломов, сертификатов, удостоверений (представляются при наличии), подтверждающих учебные, интеллектуальные достижения (призовые места) учащегося школьного, муниципального, регионального, всероссийского, международного уровней</w:t>
      </w:r>
      <w:r>
        <w:rPr>
          <w:sz w:val="28"/>
          <w:szCs w:val="28"/>
        </w:rPr>
        <w:t xml:space="preserve">, </w:t>
      </w:r>
      <w:r w:rsidRPr="005308A5">
        <w:rPr>
          <w:b/>
          <w:sz w:val="28"/>
          <w:szCs w:val="28"/>
        </w:rPr>
        <w:t>соответствующие профилю обучения</w:t>
      </w:r>
      <w:r w:rsidR="003F4BF7">
        <w:rPr>
          <w:sz w:val="28"/>
          <w:szCs w:val="28"/>
        </w:rPr>
        <w:t>.</w:t>
      </w:r>
      <w:proofErr w:type="gramEnd"/>
      <w:r w:rsidR="003F4BF7">
        <w:rPr>
          <w:sz w:val="28"/>
          <w:szCs w:val="28"/>
        </w:rPr>
        <w:t xml:space="preserve">  При организации конкурсного отбора не учитываются грамоты, дипломы, сертификаты за участие в платных конкурсах и олимпиадах.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секретарем в  Журнале регистрации заявлений о зачислении учащегося в лицейский класс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 3 к настоящему Положению) в день поступления с указанием даты и времени поступления.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7. Поступившие документы рассматриваются в течение 3 рабочих дней со дня регистрации заявления, затем</w:t>
      </w:r>
      <w:r w:rsidRPr="00CE64C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представители) учащихся уведомляются о допуске к индивидуальному отбору или об отказе в допуске к индивидуальному отбору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 4 к настоящему Положению). Отсутствие обстоятельств, указанных в пункте 8 настоящего Положения, является основанием для допуска к индивидуальному отбору.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8. В допуске к индивидуальному отбору отказывается в случае: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документов, указанных в подпункте 1 пункта 6 настоящего Положения;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несоответствия учащегося условию, установленному пунктом 2 настоящего Положения;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укомплектованности лицейских классов на день поступления заявления (в случае подачи заявления в соответствии с подпунктом 2 </w:t>
      </w:r>
      <w:r>
        <w:rPr>
          <w:sz w:val="28"/>
          <w:szCs w:val="28"/>
        </w:rPr>
        <w:br/>
        <w:t>пункта 3 настоящего Положения).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 w:rsidRPr="00DE4014">
        <w:rPr>
          <w:sz w:val="28"/>
          <w:szCs w:val="28"/>
        </w:rPr>
        <w:t>9. Индивидуальный</w:t>
      </w:r>
      <w:r>
        <w:rPr>
          <w:sz w:val="28"/>
          <w:szCs w:val="28"/>
        </w:rPr>
        <w:t xml:space="preserve"> отбор осуществляется на основании следующих критериев:</w:t>
      </w:r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а) наличие четвертных и годовых оценок успеваемости «хорошо» или «отлично» по учебном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), изучение </w:t>
      </w:r>
      <w:r>
        <w:rPr>
          <w:sz w:val="28"/>
          <w:szCs w:val="28"/>
        </w:rPr>
        <w:br/>
        <w:t>которого(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предполагается на углубленном или профильном уровне, за предшествующий (6 класс)  и текущий периоды обучения (7 класс – четвертные и годовые оценки). Профильные предметы для классов </w:t>
      </w:r>
      <w:r w:rsidR="00473558">
        <w:rPr>
          <w:sz w:val="28"/>
          <w:szCs w:val="28"/>
        </w:rPr>
        <w:t xml:space="preserve">технологического </w:t>
      </w:r>
      <w:r>
        <w:rPr>
          <w:sz w:val="28"/>
          <w:szCs w:val="28"/>
        </w:rPr>
        <w:lastRenderedPageBreak/>
        <w:t>профиля – математика</w:t>
      </w:r>
      <w:r w:rsidR="00473558">
        <w:rPr>
          <w:sz w:val="28"/>
          <w:szCs w:val="28"/>
        </w:rPr>
        <w:t>,</w:t>
      </w:r>
      <w:r w:rsidR="00473558" w:rsidRPr="00473558">
        <w:rPr>
          <w:sz w:val="28"/>
          <w:szCs w:val="28"/>
        </w:rPr>
        <w:t xml:space="preserve"> </w:t>
      </w:r>
      <w:r w:rsidR="00473558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и физика, для классов социально-экономического профиля </w:t>
      </w:r>
      <w:r w:rsidR="00473558">
        <w:rPr>
          <w:sz w:val="28"/>
          <w:szCs w:val="28"/>
        </w:rPr>
        <w:t>–</w:t>
      </w:r>
      <w:r>
        <w:rPr>
          <w:sz w:val="28"/>
          <w:szCs w:val="28"/>
        </w:rPr>
        <w:t xml:space="preserve"> математика</w:t>
      </w:r>
      <w:r w:rsidR="00473558">
        <w:rPr>
          <w:sz w:val="28"/>
          <w:szCs w:val="28"/>
        </w:rPr>
        <w:t xml:space="preserve">, история </w:t>
      </w:r>
      <w:r>
        <w:rPr>
          <w:sz w:val="28"/>
          <w:szCs w:val="28"/>
        </w:rPr>
        <w:t xml:space="preserve"> и обществознание, для классов социально-гуманитарного профиля – </w:t>
      </w:r>
      <w:r w:rsidR="00473558">
        <w:rPr>
          <w:sz w:val="28"/>
          <w:szCs w:val="28"/>
        </w:rPr>
        <w:t xml:space="preserve">русский язык, обществознание </w:t>
      </w:r>
      <w:r>
        <w:rPr>
          <w:sz w:val="28"/>
          <w:szCs w:val="28"/>
        </w:rPr>
        <w:t>и литература, для классов естественнонаучного профиля – математика</w:t>
      </w:r>
      <w:r w:rsidR="00473558">
        <w:rPr>
          <w:sz w:val="28"/>
          <w:szCs w:val="28"/>
        </w:rPr>
        <w:t xml:space="preserve">, география </w:t>
      </w:r>
      <w:r>
        <w:rPr>
          <w:sz w:val="28"/>
          <w:szCs w:val="28"/>
        </w:rPr>
        <w:t xml:space="preserve"> и биология</w:t>
      </w:r>
      <w:r w:rsidR="00473558">
        <w:rPr>
          <w:sz w:val="28"/>
          <w:szCs w:val="28"/>
        </w:rPr>
        <w:t>;</w:t>
      </w:r>
    </w:p>
    <w:p w:rsidR="00842DE6" w:rsidRDefault="00842DE6" w:rsidP="003F4BF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вступительных контрольных работ</w:t>
      </w:r>
      <w:r w:rsidR="0075219E">
        <w:rPr>
          <w:sz w:val="28"/>
          <w:szCs w:val="28"/>
        </w:rPr>
        <w:t xml:space="preserve"> по указанным в п. 9а предметам</w:t>
      </w:r>
      <w:r w:rsidR="00C9293D">
        <w:rPr>
          <w:sz w:val="28"/>
          <w:szCs w:val="28"/>
        </w:rPr>
        <w:t xml:space="preserve"> (они же используются как итоговые работы, оцениваются по двойной шкале: по 5-балльной системе как итоговые работы, оценка отражается в журнале; по 12-балльной шкале оценка отражается в рейтинге участников отбора)</w:t>
      </w:r>
      <w:r>
        <w:rPr>
          <w:sz w:val="28"/>
          <w:szCs w:val="28"/>
        </w:rPr>
        <w:t xml:space="preserve"> </w:t>
      </w:r>
    </w:p>
    <w:p w:rsidR="003F4BF7" w:rsidRDefault="00842DE6" w:rsidP="003F4BF7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F4BF7" w:rsidRPr="00842DE6">
        <w:rPr>
          <w:sz w:val="28"/>
          <w:szCs w:val="28"/>
        </w:rPr>
        <w:t>) наличие учебных, интеллектуальных</w:t>
      </w:r>
      <w:r w:rsidR="003F4BF7">
        <w:rPr>
          <w:sz w:val="28"/>
          <w:szCs w:val="28"/>
        </w:rPr>
        <w:t xml:space="preserve"> достижений (призовые места) школьного, муниципального, регионального, всероссийского, меж</w:t>
      </w:r>
      <w:r>
        <w:rPr>
          <w:sz w:val="28"/>
          <w:szCs w:val="28"/>
        </w:rPr>
        <w:t>дународного уровней.</w:t>
      </w:r>
      <w:r w:rsidR="003F4BF7">
        <w:rPr>
          <w:sz w:val="28"/>
          <w:szCs w:val="28"/>
        </w:rPr>
        <w:t xml:space="preserve"> </w:t>
      </w:r>
      <w:proofErr w:type="gramEnd"/>
    </w:p>
    <w:p w:rsidR="003F4BF7" w:rsidRDefault="003F4BF7" w:rsidP="003F4BF7">
      <w:pPr>
        <w:ind w:firstLine="510"/>
        <w:jc w:val="both"/>
        <w:rPr>
          <w:sz w:val="28"/>
          <w:szCs w:val="28"/>
        </w:rPr>
      </w:pPr>
      <w:r w:rsidRPr="00225E66">
        <w:rPr>
          <w:sz w:val="28"/>
          <w:szCs w:val="28"/>
        </w:rPr>
        <w:t>10. Индивидуальный</w:t>
      </w:r>
      <w:r>
        <w:rPr>
          <w:sz w:val="28"/>
          <w:szCs w:val="28"/>
        </w:rPr>
        <w:t xml:space="preserve"> отбор проводится комиссией, создаваемой </w:t>
      </w:r>
      <w:r>
        <w:rPr>
          <w:sz w:val="28"/>
          <w:szCs w:val="28"/>
        </w:rPr>
        <w:br/>
        <w:t xml:space="preserve">в лицее, в состав которой включаются директор, руководители предметных методических объединений (кафедр), заместители директора лицея, представители психологической службы и </w:t>
      </w:r>
      <w:r w:rsidR="0067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6775AD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лицея (далее – Комиссия). Персональный состав Комиссии утверждается приказом директора лицея на каждый учебный год.</w:t>
      </w:r>
    </w:p>
    <w:p w:rsidR="002F7CB9" w:rsidRDefault="003F4BF7" w:rsidP="002F7CB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11. В случаях и сроки, установленные пунктом 3 настоящего Положения, Комиссия на заседании рассматривает заявление и поступившие документы</w:t>
      </w:r>
      <w:r w:rsidR="002F7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7CB9">
        <w:rPr>
          <w:sz w:val="28"/>
          <w:szCs w:val="28"/>
        </w:rPr>
        <w:t>Комиссия на заседании оценивает участников индивидуального отбора в соответствии с критериями, установленными пунктом 9 Положения, по балльной системе:</w:t>
      </w:r>
    </w:p>
    <w:p w:rsidR="002F7CB9" w:rsidRPr="00994F5E" w:rsidRDefault="002F7CB9" w:rsidP="002F7CB9">
      <w:pPr>
        <w:ind w:firstLine="540"/>
        <w:jc w:val="both"/>
        <w:rPr>
          <w:sz w:val="28"/>
          <w:szCs w:val="28"/>
        </w:rPr>
      </w:pPr>
      <w:r w:rsidRPr="00994F5E">
        <w:rPr>
          <w:sz w:val="28"/>
          <w:szCs w:val="28"/>
        </w:rPr>
        <w:t>- отметка «отлично» по соответствующим учебным предметам (профильные п</w:t>
      </w:r>
      <w:r>
        <w:rPr>
          <w:sz w:val="28"/>
          <w:szCs w:val="28"/>
        </w:rPr>
        <w:t xml:space="preserve">редметы) - 7 </w:t>
      </w:r>
      <w:r w:rsidRPr="00994F5E">
        <w:rPr>
          <w:sz w:val="28"/>
          <w:szCs w:val="28"/>
        </w:rPr>
        <w:t>баллов за один предмет;</w:t>
      </w:r>
    </w:p>
    <w:p w:rsidR="002F7CB9" w:rsidRPr="00994F5E" w:rsidRDefault="002F7CB9" w:rsidP="002F7CB9">
      <w:pPr>
        <w:ind w:firstLine="540"/>
        <w:jc w:val="both"/>
        <w:rPr>
          <w:sz w:val="28"/>
          <w:szCs w:val="28"/>
        </w:rPr>
      </w:pPr>
      <w:r w:rsidRPr="00994F5E">
        <w:rPr>
          <w:sz w:val="28"/>
          <w:szCs w:val="28"/>
        </w:rPr>
        <w:t xml:space="preserve">- отметка «хорошо» по соответствующим </w:t>
      </w:r>
      <w:r>
        <w:rPr>
          <w:sz w:val="28"/>
          <w:szCs w:val="28"/>
        </w:rPr>
        <w:t xml:space="preserve">учебным предметам (профильные) - 4 балла </w:t>
      </w:r>
      <w:r w:rsidRPr="00994F5E">
        <w:rPr>
          <w:sz w:val="28"/>
          <w:szCs w:val="28"/>
        </w:rPr>
        <w:t>за один предмет;</w:t>
      </w:r>
    </w:p>
    <w:p w:rsidR="002F7CB9" w:rsidRDefault="002F7CB9" w:rsidP="002F7C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4F5E">
        <w:rPr>
          <w:sz w:val="28"/>
          <w:szCs w:val="28"/>
        </w:rPr>
        <w:t>охвальный лист за об</w:t>
      </w:r>
      <w:r>
        <w:rPr>
          <w:sz w:val="28"/>
          <w:szCs w:val="28"/>
        </w:rPr>
        <w:t>учение в 7 классе</w:t>
      </w:r>
      <w:r w:rsidRPr="00994F5E">
        <w:rPr>
          <w:sz w:val="28"/>
          <w:szCs w:val="28"/>
        </w:rPr>
        <w:t xml:space="preserve"> - 7 баллов;</w:t>
      </w:r>
    </w:p>
    <w:p w:rsidR="00513540" w:rsidRDefault="00513540" w:rsidP="002F7C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по 12-балльной шкале за каждую из 3-х вступительных (итоговых) контрольных работ по профильным предметам (максимум за 3 контрол</w:t>
      </w:r>
      <w:r w:rsidR="0075219E">
        <w:rPr>
          <w:sz w:val="28"/>
          <w:szCs w:val="28"/>
        </w:rPr>
        <w:t>ь</w:t>
      </w:r>
      <w:r>
        <w:rPr>
          <w:sz w:val="28"/>
          <w:szCs w:val="28"/>
        </w:rPr>
        <w:t>ные работы – 36 баллов)</w:t>
      </w:r>
      <w:r w:rsidR="0075219E">
        <w:rPr>
          <w:sz w:val="28"/>
          <w:szCs w:val="28"/>
        </w:rPr>
        <w:t>.</w:t>
      </w:r>
    </w:p>
    <w:p w:rsidR="00513540" w:rsidRDefault="00513540" w:rsidP="002F7C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грамоты за школьный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за последние 2 года – по 1 баллу за каждую грамоту;</w:t>
      </w:r>
      <w:proofErr w:type="gramEnd"/>
    </w:p>
    <w:p w:rsidR="00513540" w:rsidRDefault="00513540" w:rsidP="002F7C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грамоты за призовые места на муниципальном этапе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– по 2 балла за каждое призовое место, 3 балла – за статус победителя муниципальной олимпиады по одному предмету;</w:t>
      </w:r>
    </w:p>
    <w:p w:rsidR="00513540" w:rsidRDefault="00513540" w:rsidP="002F7C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интеллектуальные достижения регионального и всероссийского уровня – 4 балла за каждое достижение (платные олимп</w:t>
      </w:r>
      <w:r w:rsidR="00AE2EFA">
        <w:rPr>
          <w:sz w:val="28"/>
          <w:szCs w:val="28"/>
        </w:rPr>
        <w:t>иады и конкурсы не учитываются); интеллектуальные достижения международного уровня – 5 баллов за каждое достижение.</w:t>
      </w:r>
    </w:p>
    <w:p w:rsidR="002B47B3" w:rsidRDefault="00AE2EFA" w:rsidP="002B47B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B47B3">
        <w:rPr>
          <w:sz w:val="28"/>
          <w:szCs w:val="28"/>
        </w:rPr>
        <w:t>По результатам оценки Комиссией составляется рейтинг участников индивидуального отбора (</w:t>
      </w:r>
      <w:proofErr w:type="gramStart"/>
      <w:r w:rsidR="002B47B3">
        <w:rPr>
          <w:sz w:val="28"/>
          <w:szCs w:val="28"/>
        </w:rPr>
        <w:t>см</w:t>
      </w:r>
      <w:proofErr w:type="gramEnd"/>
      <w:r w:rsidR="002B47B3">
        <w:rPr>
          <w:sz w:val="28"/>
          <w:szCs w:val="28"/>
        </w:rPr>
        <w:t xml:space="preserve">. Приложение № 5 к настоящему Положению) по мере убывания набранных ими баллов. </w:t>
      </w:r>
      <w:r w:rsidR="002B47B3">
        <w:rPr>
          <w:sz w:val="28"/>
          <w:szCs w:val="28"/>
        </w:rPr>
        <w:br/>
        <w:t xml:space="preserve">При равенстве баллов более высокий ранг присваивается участнику </w:t>
      </w:r>
      <w:r w:rsidR="002B47B3">
        <w:rPr>
          <w:sz w:val="28"/>
          <w:szCs w:val="28"/>
        </w:rPr>
        <w:lastRenderedPageBreak/>
        <w:t xml:space="preserve">индивидуального отбора с более высоким баллом обучения (средним баллом оценок за 7-ой класс). </w:t>
      </w:r>
    </w:p>
    <w:p w:rsidR="00AE2EFA" w:rsidRPr="00994F5E" w:rsidRDefault="00AE2EFA" w:rsidP="002F7CB9">
      <w:pPr>
        <w:ind w:firstLine="540"/>
        <w:jc w:val="both"/>
        <w:rPr>
          <w:sz w:val="28"/>
          <w:szCs w:val="28"/>
        </w:rPr>
      </w:pPr>
    </w:p>
    <w:p w:rsidR="002B47B3" w:rsidRDefault="002B47B3" w:rsidP="003F4BF7">
      <w:pPr>
        <w:ind w:firstLine="510"/>
        <w:jc w:val="both"/>
        <w:rPr>
          <w:sz w:val="28"/>
          <w:szCs w:val="28"/>
        </w:rPr>
      </w:pPr>
      <w:r w:rsidRPr="002B47B3">
        <w:rPr>
          <w:sz w:val="28"/>
          <w:szCs w:val="28"/>
        </w:rPr>
        <w:t>13. П</w:t>
      </w:r>
      <w:r w:rsidR="003F4BF7" w:rsidRPr="002B47B3">
        <w:rPr>
          <w:sz w:val="28"/>
          <w:szCs w:val="28"/>
        </w:rPr>
        <w:t xml:space="preserve">о результатам </w:t>
      </w:r>
      <w:r w:rsidRPr="002B47B3">
        <w:rPr>
          <w:sz w:val="28"/>
          <w:szCs w:val="28"/>
        </w:rPr>
        <w:t xml:space="preserve"> составленного рейтинга комиссия принимает решение о формировании </w:t>
      </w:r>
      <w:r>
        <w:rPr>
          <w:sz w:val="28"/>
          <w:szCs w:val="28"/>
        </w:rPr>
        <w:t xml:space="preserve">8-х </w:t>
      </w:r>
      <w:r w:rsidRPr="002B47B3">
        <w:rPr>
          <w:sz w:val="28"/>
          <w:szCs w:val="28"/>
        </w:rPr>
        <w:t>профильных классов</w:t>
      </w:r>
      <w:r>
        <w:rPr>
          <w:sz w:val="28"/>
          <w:szCs w:val="28"/>
        </w:rPr>
        <w:t xml:space="preserve"> численностью, как правило,  не более 26 обучающихся в каждом классе.</w:t>
      </w:r>
    </w:p>
    <w:p w:rsidR="002B47B3" w:rsidRPr="002B47B3" w:rsidRDefault="002B47B3" w:rsidP="002B47B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B47B3">
        <w:rPr>
          <w:sz w:val="28"/>
          <w:szCs w:val="28"/>
        </w:rPr>
        <w:t xml:space="preserve">Решения Комиссии, указанные в пункте 13 настоящего Положения, оформляются протоколом, подписываемым членами Комиссии, в течение </w:t>
      </w:r>
      <w:r w:rsidRPr="002B47B3">
        <w:rPr>
          <w:sz w:val="28"/>
          <w:szCs w:val="28"/>
        </w:rPr>
        <w:br/>
        <w:t xml:space="preserve">2 рабочих дней со дня принятия соответствующего решения. </w:t>
      </w:r>
    </w:p>
    <w:p w:rsidR="002B47B3" w:rsidRPr="002B47B3" w:rsidRDefault="002B47B3" w:rsidP="002B47B3">
      <w:pPr>
        <w:ind w:firstLine="510"/>
        <w:jc w:val="both"/>
        <w:rPr>
          <w:sz w:val="28"/>
          <w:szCs w:val="28"/>
        </w:rPr>
      </w:pPr>
      <w:r w:rsidRPr="002B47B3">
        <w:rPr>
          <w:sz w:val="28"/>
          <w:szCs w:val="28"/>
        </w:rPr>
        <w:t>Лицей уведомляет родителей (законных представителей) учащихся о принятом Комиссией решении в течение 5 рабочих дней со дня оформл</w:t>
      </w:r>
      <w:r w:rsidR="00FA7C4E">
        <w:rPr>
          <w:sz w:val="28"/>
          <w:szCs w:val="28"/>
        </w:rPr>
        <w:t>ения соответствующего протокола</w:t>
      </w:r>
      <w:r w:rsidRPr="002B47B3">
        <w:rPr>
          <w:sz w:val="28"/>
          <w:szCs w:val="28"/>
        </w:rPr>
        <w:t xml:space="preserve"> </w:t>
      </w:r>
      <w:r w:rsidR="00FA7C4E">
        <w:rPr>
          <w:sz w:val="28"/>
          <w:szCs w:val="28"/>
        </w:rPr>
        <w:t>(</w:t>
      </w:r>
      <w:proofErr w:type="gramStart"/>
      <w:r w:rsidR="00FA7C4E">
        <w:rPr>
          <w:sz w:val="28"/>
          <w:szCs w:val="28"/>
        </w:rPr>
        <w:t>см</w:t>
      </w:r>
      <w:proofErr w:type="gramEnd"/>
      <w:r w:rsidR="00FA7C4E">
        <w:rPr>
          <w:sz w:val="28"/>
          <w:szCs w:val="28"/>
        </w:rPr>
        <w:t>. Приложение № 6 к настоящему Положению).</w:t>
      </w:r>
    </w:p>
    <w:p w:rsidR="00FA7C4E" w:rsidRDefault="00FA7C4E" w:rsidP="00FA7C4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Информация о результатах индивидуального отбора размещается </w:t>
      </w:r>
      <w:r>
        <w:rPr>
          <w:sz w:val="28"/>
          <w:szCs w:val="28"/>
        </w:rPr>
        <w:br/>
        <w:t>на официальном сайте лицея не позднее 5 рабочих дней со дня оформления соответствующего протокола.</w:t>
      </w:r>
    </w:p>
    <w:p w:rsidR="00FA7C4E" w:rsidRDefault="00FA7C4E" w:rsidP="00FA7C4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16.Зачисление в лицей осуществляется на основании соответствующего протокола Комиссии и оформляется приказом директора лицея в течение 5 рабочих дней со дня оформления протокола.</w:t>
      </w:r>
    </w:p>
    <w:p w:rsidR="003F4BF7" w:rsidRPr="002B47B3" w:rsidRDefault="003F4BF7" w:rsidP="003F4BF7">
      <w:pPr>
        <w:ind w:firstLine="510"/>
        <w:jc w:val="both"/>
        <w:rPr>
          <w:sz w:val="28"/>
          <w:szCs w:val="28"/>
        </w:rPr>
      </w:pPr>
      <w:r w:rsidRPr="002B47B3">
        <w:rPr>
          <w:sz w:val="28"/>
          <w:szCs w:val="28"/>
        </w:rPr>
        <w:t xml:space="preserve"> </w:t>
      </w:r>
    </w:p>
    <w:p w:rsidR="006D035B" w:rsidRDefault="00A00732"/>
    <w:sectPr w:rsidR="006D035B" w:rsidSect="002C3030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538"/>
    <w:multiLevelType w:val="hybridMultilevel"/>
    <w:tmpl w:val="79240076"/>
    <w:lvl w:ilvl="0" w:tplc="ABEC2E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4BF7"/>
    <w:rsid w:val="00090E8B"/>
    <w:rsid w:val="001369F3"/>
    <w:rsid w:val="001E738F"/>
    <w:rsid w:val="002B283A"/>
    <w:rsid w:val="002B47B3"/>
    <w:rsid w:val="002C3030"/>
    <w:rsid w:val="002F7CB9"/>
    <w:rsid w:val="003404B1"/>
    <w:rsid w:val="003F4BF7"/>
    <w:rsid w:val="00473558"/>
    <w:rsid w:val="00513540"/>
    <w:rsid w:val="005308A5"/>
    <w:rsid w:val="00577655"/>
    <w:rsid w:val="006775AD"/>
    <w:rsid w:val="006F11E2"/>
    <w:rsid w:val="0075219E"/>
    <w:rsid w:val="00842DE6"/>
    <w:rsid w:val="008F695B"/>
    <w:rsid w:val="00915307"/>
    <w:rsid w:val="00A00732"/>
    <w:rsid w:val="00AE2EFA"/>
    <w:rsid w:val="00BA1217"/>
    <w:rsid w:val="00C53630"/>
    <w:rsid w:val="00C9293D"/>
    <w:rsid w:val="00D40475"/>
    <w:rsid w:val="00E27163"/>
    <w:rsid w:val="00EB5675"/>
    <w:rsid w:val="00F0081F"/>
    <w:rsid w:val="00F06169"/>
    <w:rsid w:val="00F72C59"/>
    <w:rsid w:val="00FA41B0"/>
    <w:rsid w:val="00FA7C4E"/>
    <w:rsid w:val="00FD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BF7"/>
  </w:style>
  <w:style w:type="paragraph" w:styleId="a3">
    <w:name w:val="List Paragraph"/>
    <w:basedOn w:val="a"/>
    <w:uiPriority w:val="34"/>
    <w:qFormat/>
    <w:rsid w:val="003F4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8065-B159-4DB2-8B0E-2488570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Zamdir</cp:lastModifiedBy>
  <cp:revision>2</cp:revision>
  <dcterms:created xsi:type="dcterms:W3CDTF">2021-03-11T13:59:00Z</dcterms:created>
  <dcterms:modified xsi:type="dcterms:W3CDTF">2021-03-11T13:59:00Z</dcterms:modified>
</cp:coreProperties>
</file>